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A69" w:rsidRPr="001F25E8" w:rsidRDefault="00083DBE">
      <w:pPr>
        <w:jc w:val="center"/>
        <w:rPr>
          <w:rFonts w:ascii="黑体" w:eastAsia="黑体" w:hAnsi="黑体" w:cs="Times New Roman"/>
          <w:b/>
          <w:sz w:val="30"/>
          <w:szCs w:val="30"/>
        </w:rPr>
      </w:pPr>
      <w:r w:rsidRPr="001F25E8">
        <w:rPr>
          <w:rFonts w:ascii="黑体" w:eastAsia="黑体" w:hAnsi="黑体" w:cs="Times New Roman"/>
          <w:b/>
          <w:sz w:val="30"/>
          <w:szCs w:val="30"/>
        </w:rPr>
        <w:t>课程教学大纲</w:t>
      </w:r>
    </w:p>
    <w:p w:rsidR="00D97A69" w:rsidRPr="001F25E8" w:rsidRDefault="00D97A69">
      <w:pPr>
        <w:jc w:val="center"/>
        <w:rPr>
          <w:rFonts w:ascii="Times New Roman" w:eastAsia="仿宋" w:hAnsi="Times New Roman" w:cs="Times New Roman"/>
          <w:sz w:val="28"/>
          <w:szCs w:val="28"/>
        </w:rPr>
      </w:pPr>
    </w:p>
    <w:p w:rsidR="001F25E8"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课程名称（中文）：</w:t>
      </w:r>
      <w:r w:rsidR="00A551F2" w:rsidRPr="00123AAF">
        <w:rPr>
          <w:rFonts w:ascii="Times New Roman" w:eastAsia="仿宋" w:hAnsi="仿宋" w:cs="Times New Roman"/>
          <w:sz w:val="24"/>
          <w:szCs w:val="24"/>
        </w:rPr>
        <w:t>环境毒理学</w:t>
      </w:r>
      <w:r w:rsidR="00577D7D">
        <w:rPr>
          <w:rFonts w:ascii="Times New Roman" w:eastAsia="仿宋" w:hAnsi="仿宋" w:cs="Times New Roman" w:hint="eastAsia"/>
          <w:sz w:val="24"/>
          <w:szCs w:val="24"/>
        </w:rPr>
        <w:t>实验设计</w:t>
      </w:r>
    </w:p>
    <w:p w:rsidR="00D97A69" w:rsidRPr="00123AAF" w:rsidRDefault="00083DBE" w:rsidP="00123AAF">
      <w:pPr>
        <w:spacing w:line="440" w:lineRule="exact"/>
        <w:rPr>
          <w:rFonts w:ascii="Times New Roman" w:eastAsia="仿宋" w:hAnsi="Times New Roman" w:cs="Times New Roman"/>
          <w:sz w:val="24"/>
          <w:szCs w:val="24"/>
        </w:rPr>
      </w:pPr>
      <w:r w:rsidRPr="00123AAF">
        <w:rPr>
          <w:rFonts w:ascii="Times New Roman" w:eastAsia="仿宋" w:hAnsi="仿宋" w:cs="Times New Roman"/>
          <w:b/>
          <w:sz w:val="24"/>
          <w:szCs w:val="24"/>
        </w:rPr>
        <w:t>课程名称（英文）：</w:t>
      </w:r>
      <w:r w:rsidR="00577D7D">
        <w:rPr>
          <w:rFonts w:ascii="Times New Roman" w:eastAsia="仿宋" w:hAnsi="Times New Roman" w:cs="Times New Roman" w:hint="eastAsia"/>
          <w:sz w:val="24"/>
          <w:szCs w:val="24"/>
        </w:rPr>
        <w:t>Design of e</w:t>
      </w:r>
      <w:r w:rsidR="00A551F2" w:rsidRPr="00123AAF">
        <w:rPr>
          <w:rFonts w:ascii="Times New Roman" w:eastAsia="仿宋" w:hAnsi="Times New Roman" w:cs="Times New Roman"/>
          <w:sz w:val="24"/>
          <w:szCs w:val="24"/>
        </w:rPr>
        <w:t>nvironmental toxicology</w:t>
      </w:r>
      <w:r w:rsidR="00577D7D">
        <w:rPr>
          <w:rFonts w:ascii="Times New Roman" w:eastAsia="仿宋" w:hAnsi="Times New Roman" w:cs="Times New Roman" w:hint="eastAsia"/>
          <w:sz w:val="24"/>
          <w:szCs w:val="24"/>
        </w:rPr>
        <w:t xml:space="preserve"> experiments</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课程性质：</w:t>
      </w:r>
      <w:r w:rsidRPr="00123AAF">
        <w:rPr>
          <w:rFonts w:ascii="Times New Roman" w:eastAsia="仿宋" w:hAnsi="仿宋" w:cs="Times New Roman"/>
          <w:sz w:val="24"/>
          <w:szCs w:val="24"/>
        </w:rPr>
        <w:t>专业</w:t>
      </w:r>
      <w:r w:rsidR="00857D43">
        <w:rPr>
          <w:rFonts w:ascii="Times New Roman" w:eastAsia="仿宋" w:hAnsi="仿宋" w:cs="Times New Roman" w:hint="eastAsia"/>
          <w:sz w:val="24"/>
          <w:szCs w:val="24"/>
        </w:rPr>
        <w:t>选</w:t>
      </w:r>
      <w:r w:rsidRPr="00123AAF">
        <w:rPr>
          <w:rFonts w:ascii="Times New Roman" w:eastAsia="仿宋" w:hAnsi="仿宋" w:cs="Times New Roman"/>
          <w:sz w:val="24"/>
          <w:szCs w:val="24"/>
        </w:rPr>
        <w:t>修</w:t>
      </w:r>
    </w:p>
    <w:p w:rsidR="00D97A69" w:rsidRPr="00123AAF" w:rsidRDefault="00083DBE" w:rsidP="00123AAF">
      <w:pPr>
        <w:spacing w:line="440" w:lineRule="exact"/>
        <w:rPr>
          <w:rFonts w:ascii="Times New Roman" w:eastAsia="仿宋" w:hAnsi="Times New Roman" w:cs="Times New Roman"/>
          <w:sz w:val="24"/>
          <w:szCs w:val="24"/>
        </w:rPr>
      </w:pPr>
      <w:r w:rsidRPr="00123AAF">
        <w:rPr>
          <w:rFonts w:ascii="Times New Roman" w:eastAsia="仿宋" w:hAnsi="仿宋" w:cs="Times New Roman"/>
          <w:b/>
          <w:sz w:val="24"/>
          <w:szCs w:val="24"/>
        </w:rPr>
        <w:t>学分：</w:t>
      </w:r>
      <w:r w:rsidR="00B01A48">
        <w:rPr>
          <w:rFonts w:ascii="Times New Roman" w:eastAsia="仿宋" w:hAnsi="Times New Roman" w:cs="Times New Roman"/>
          <w:sz w:val="24"/>
          <w:szCs w:val="24"/>
        </w:rPr>
        <w:t>2</w:t>
      </w:r>
    </w:p>
    <w:p w:rsidR="00D97A69" w:rsidRPr="00123AAF" w:rsidRDefault="00083DBE" w:rsidP="00123AAF">
      <w:pPr>
        <w:spacing w:line="440" w:lineRule="exact"/>
        <w:rPr>
          <w:rFonts w:ascii="Times New Roman" w:eastAsia="仿宋" w:hAnsi="Times New Roman" w:cs="Times New Roman"/>
          <w:sz w:val="24"/>
          <w:szCs w:val="24"/>
        </w:rPr>
      </w:pPr>
      <w:r w:rsidRPr="00123AAF">
        <w:rPr>
          <w:rFonts w:ascii="Times New Roman" w:eastAsia="仿宋" w:hAnsi="仿宋" w:cs="Times New Roman"/>
          <w:b/>
          <w:sz w:val="24"/>
          <w:szCs w:val="24"/>
        </w:rPr>
        <w:t>学时：</w:t>
      </w:r>
      <w:r w:rsidR="00CC3891">
        <w:rPr>
          <w:rFonts w:ascii="Times New Roman" w:eastAsia="仿宋" w:hAnsi="Times New Roman" w:cs="Times New Roman" w:hint="eastAsia"/>
          <w:sz w:val="24"/>
          <w:szCs w:val="24"/>
        </w:rPr>
        <w:t>72</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授课对象：</w:t>
      </w:r>
      <w:r w:rsidR="001F25E8" w:rsidRPr="00123AAF">
        <w:rPr>
          <w:rFonts w:ascii="Times New Roman" w:eastAsia="仿宋" w:hAnsi="仿宋" w:cs="Times New Roman"/>
          <w:sz w:val="24"/>
          <w:szCs w:val="24"/>
        </w:rPr>
        <w:t>环境科学</w:t>
      </w:r>
      <w:r w:rsidR="00980F57" w:rsidRPr="00123AAF">
        <w:rPr>
          <w:rFonts w:ascii="Times New Roman" w:eastAsia="仿宋" w:hAnsi="仿宋" w:cs="Times New Roman"/>
          <w:sz w:val="24"/>
          <w:szCs w:val="24"/>
        </w:rPr>
        <w:t>专业</w:t>
      </w:r>
      <w:r w:rsidR="00A551F2" w:rsidRPr="00123AAF">
        <w:rPr>
          <w:rFonts w:ascii="Times New Roman" w:eastAsia="仿宋" w:hAnsi="仿宋" w:cs="Times New Roman"/>
          <w:sz w:val="24"/>
          <w:szCs w:val="24"/>
        </w:rPr>
        <w:t>三</w:t>
      </w:r>
      <w:r w:rsidR="001F25E8" w:rsidRPr="00123AAF">
        <w:rPr>
          <w:rFonts w:ascii="Times New Roman" w:eastAsia="仿宋" w:hAnsi="仿宋" w:cs="Times New Roman"/>
          <w:sz w:val="24"/>
          <w:szCs w:val="24"/>
        </w:rPr>
        <w:t>年级</w:t>
      </w:r>
    </w:p>
    <w:p w:rsidR="00D97A69" w:rsidRPr="00123AAF" w:rsidRDefault="00083DBE" w:rsidP="00123AAF">
      <w:pPr>
        <w:spacing w:line="440" w:lineRule="exact"/>
        <w:rPr>
          <w:rFonts w:ascii="Times New Roman" w:eastAsia="仿宋" w:hAnsi="Times New Roman" w:cs="Times New Roman"/>
          <w:sz w:val="24"/>
          <w:szCs w:val="24"/>
        </w:rPr>
      </w:pPr>
      <w:r w:rsidRPr="00123AAF">
        <w:rPr>
          <w:rFonts w:ascii="Times New Roman" w:eastAsia="仿宋" w:hAnsi="仿宋" w:cs="Times New Roman"/>
          <w:b/>
          <w:sz w:val="24"/>
          <w:szCs w:val="24"/>
        </w:rPr>
        <w:t>授课语言：</w:t>
      </w:r>
      <w:r w:rsidR="001F25E8" w:rsidRPr="00123AAF">
        <w:rPr>
          <w:rFonts w:ascii="Times New Roman" w:eastAsia="仿宋" w:hAnsi="仿宋" w:cs="Times New Roman"/>
          <w:sz w:val="24"/>
          <w:szCs w:val="24"/>
        </w:rPr>
        <w:t>中文</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开课院系：</w:t>
      </w:r>
      <w:r w:rsidR="001F25E8" w:rsidRPr="00123AAF">
        <w:rPr>
          <w:rFonts w:ascii="Times New Roman" w:eastAsia="仿宋" w:hAnsi="仿宋" w:cs="Times New Roman"/>
          <w:sz w:val="24"/>
          <w:szCs w:val="24"/>
        </w:rPr>
        <w:t>生态与环境科学学院</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课程网址：</w:t>
      </w:r>
      <w:r w:rsidR="00733D4D" w:rsidRPr="0089265B">
        <w:rPr>
          <w:rFonts w:ascii="Times New Roman" w:eastAsia="仿宋" w:hAnsi="仿宋" w:cs="Times New Roman" w:hint="eastAsia"/>
          <w:sz w:val="24"/>
          <w:szCs w:val="24"/>
        </w:rPr>
        <w:t>大夏学堂</w:t>
      </w:r>
      <w:r w:rsidR="00733D4D">
        <w:rPr>
          <w:rFonts w:ascii="Times New Roman" w:eastAsia="仿宋" w:hAnsi="仿宋" w:cs="Times New Roman" w:hint="eastAsia"/>
          <w:sz w:val="24"/>
          <w:szCs w:val="24"/>
        </w:rPr>
        <w:t>→</w:t>
      </w:r>
      <w:r w:rsidR="00CC5239" w:rsidRPr="00CC5239">
        <w:rPr>
          <w:rFonts w:ascii="Times New Roman" w:eastAsia="仿宋" w:hAnsi="仿宋" w:cs="Times New Roman"/>
          <w:sz w:val="24"/>
          <w:szCs w:val="24"/>
        </w:rPr>
        <w:t>https://elearning.ecnu.edu.cn/webapps/blackboard/execute/</w:t>
      </w:r>
      <w:r w:rsidR="00CC5239">
        <w:rPr>
          <w:rFonts w:ascii="Times New Roman" w:eastAsia="仿宋" w:hAnsi="仿宋" w:cs="Times New Roman" w:hint="eastAsia"/>
          <w:sz w:val="24"/>
          <w:szCs w:val="24"/>
        </w:rPr>
        <w:t xml:space="preserve"> </w:t>
      </w:r>
      <w:r w:rsidR="00CC5239" w:rsidRPr="00CC5239">
        <w:rPr>
          <w:rFonts w:ascii="Times New Roman" w:eastAsia="仿宋" w:hAnsi="仿宋" w:cs="Times New Roman"/>
          <w:sz w:val="24"/>
          <w:szCs w:val="24"/>
        </w:rPr>
        <w:t>modulepage/view?course_id=_3254_1&amp;cmp_tab_id=_8124_1&amp;editMode=true&amp;mode=cpview</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撰写人：</w:t>
      </w:r>
      <w:r w:rsidR="001F25E8" w:rsidRPr="00123AAF">
        <w:rPr>
          <w:rFonts w:ascii="Times New Roman" w:eastAsia="仿宋" w:hAnsi="仿宋" w:cs="Times New Roman"/>
          <w:sz w:val="24"/>
          <w:szCs w:val="24"/>
        </w:rPr>
        <w:t>张颖</w:t>
      </w:r>
    </w:p>
    <w:p w:rsidR="00D97A69" w:rsidRPr="00123AAF" w:rsidRDefault="00083DBE"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审定人：</w:t>
      </w:r>
    </w:p>
    <w:p w:rsidR="00D97A69" w:rsidRDefault="00D97A69" w:rsidP="00123AAF">
      <w:pPr>
        <w:spacing w:line="440" w:lineRule="exact"/>
        <w:rPr>
          <w:rFonts w:ascii="Times New Roman" w:eastAsia="仿宋" w:hAnsi="Times New Roman" w:cs="Times New Roman"/>
          <w:b/>
          <w:sz w:val="24"/>
          <w:szCs w:val="24"/>
        </w:rPr>
      </w:pPr>
    </w:p>
    <w:p w:rsidR="00614C68" w:rsidRPr="00614C68" w:rsidRDefault="00614C68" w:rsidP="00123AAF">
      <w:pPr>
        <w:spacing w:line="440" w:lineRule="exact"/>
        <w:rPr>
          <w:rFonts w:ascii="Times New Roman" w:eastAsia="仿宋" w:hAnsi="Times New Roman" w:cs="Times New Roman"/>
          <w:b/>
          <w:sz w:val="24"/>
          <w:szCs w:val="24"/>
        </w:rPr>
      </w:pPr>
    </w:p>
    <w:p w:rsidR="00D97A69" w:rsidRPr="00123AAF" w:rsidRDefault="00083DBE" w:rsidP="00CA0344">
      <w:pPr>
        <w:spacing w:line="440" w:lineRule="exact"/>
        <w:outlineLvl w:val="0"/>
        <w:rPr>
          <w:rFonts w:ascii="Times New Roman" w:eastAsia="仿宋" w:hAnsi="Times New Roman" w:cs="Times New Roman"/>
          <w:b/>
          <w:sz w:val="24"/>
          <w:szCs w:val="24"/>
        </w:rPr>
      </w:pPr>
      <w:r w:rsidRPr="00123AAF">
        <w:rPr>
          <w:rFonts w:ascii="Times New Roman" w:eastAsia="仿宋" w:hAnsi="仿宋" w:cs="Times New Roman"/>
          <w:b/>
          <w:sz w:val="24"/>
          <w:szCs w:val="24"/>
        </w:rPr>
        <w:t>一、课程简介（中文）</w:t>
      </w:r>
    </w:p>
    <w:p w:rsidR="00D56F4E" w:rsidRPr="008E57F7" w:rsidRDefault="007B0391" w:rsidP="009F7370">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sidRPr="007B0391">
        <w:rPr>
          <w:rFonts w:ascii="Times New Roman" w:eastAsia="仿宋" w:hAnsi="Times New Roman" w:cs="Times New Roman" w:hint="eastAsia"/>
          <w:sz w:val="24"/>
          <w:szCs w:val="24"/>
        </w:rPr>
        <w:t>环境毒理学实验设计</w:t>
      </w:r>
      <w:r>
        <w:rPr>
          <w:rFonts w:ascii="Times New Roman" w:eastAsia="仿宋" w:hAnsi="Times New Roman" w:cs="Times New Roman" w:hint="eastAsia"/>
          <w:sz w:val="24"/>
          <w:szCs w:val="24"/>
        </w:rPr>
        <w:t>”</w:t>
      </w:r>
      <w:r w:rsidR="00074C5E">
        <w:rPr>
          <w:rFonts w:ascii="Times New Roman" w:eastAsia="仿宋" w:hAnsi="Times New Roman" w:cs="Times New Roman" w:hint="eastAsia"/>
          <w:sz w:val="24"/>
          <w:szCs w:val="24"/>
        </w:rPr>
        <w:t>是</w:t>
      </w:r>
      <w:r w:rsidR="00B8685F">
        <w:rPr>
          <w:rFonts w:ascii="Times New Roman" w:eastAsia="仿宋" w:hAnsi="Times New Roman" w:cs="Times New Roman" w:hint="eastAsia"/>
          <w:sz w:val="24"/>
          <w:szCs w:val="24"/>
        </w:rPr>
        <w:t>环境科学专业教育课程中的一门专业选修课，是学科基础课</w:t>
      </w:r>
      <w:r w:rsidR="008E57F7">
        <w:rPr>
          <w:rFonts w:ascii="Times New Roman" w:eastAsia="仿宋" w:hAnsi="Times New Roman" w:cs="Times New Roman" w:hint="eastAsia"/>
          <w:sz w:val="24"/>
          <w:szCs w:val="24"/>
        </w:rPr>
        <w:t>“</w:t>
      </w:r>
      <w:r w:rsidR="00B8685F">
        <w:rPr>
          <w:rFonts w:ascii="Times New Roman" w:eastAsia="仿宋" w:hAnsi="Times New Roman" w:cs="Times New Roman" w:hint="eastAsia"/>
          <w:sz w:val="24"/>
          <w:szCs w:val="24"/>
        </w:rPr>
        <w:t>环境毒理学</w:t>
      </w:r>
      <w:r w:rsidR="008E57F7">
        <w:rPr>
          <w:rFonts w:ascii="Times New Roman" w:eastAsia="仿宋" w:hAnsi="Times New Roman" w:cs="Times New Roman" w:hint="eastAsia"/>
          <w:sz w:val="24"/>
          <w:szCs w:val="24"/>
        </w:rPr>
        <w:t>”</w:t>
      </w:r>
      <w:r w:rsidR="00B8685F" w:rsidRPr="005C2552">
        <w:rPr>
          <w:rFonts w:ascii="Times New Roman" w:eastAsia="仿宋" w:hAnsi="Times New Roman" w:cs="Times New Roman" w:hint="eastAsia"/>
          <w:sz w:val="24"/>
          <w:szCs w:val="24"/>
        </w:rPr>
        <w:t>的</w:t>
      </w:r>
      <w:r w:rsidR="00B8685F">
        <w:rPr>
          <w:rFonts w:ascii="Times New Roman" w:eastAsia="仿宋" w:hAnsi="Times New Roman" w:cs="Times New Roman" w:hint="eastAsia"/>
          <w:sz w:val="24"/>
          <w:szCs w:val="24"/>
        </w:rPr>
        <w:t>配套</w:t>
      </w:r>
      <w:r w:rsidR="00B8685F" w:rsidRPr="005C2552">
        <w:rPr>
          <w:rFonts w:ascii="Times New Roman" w:eastAsia="仿宋" w:hAnsi="Times New Roman" w:cs="Times New Roman" w:hint="eastAsia"/>
          <w:sz w:val="24"/>
          <w:szCs w:val="24"/>
        </w:rPr>
        <w:t>实验</w:t>
      </w:r>
      <w:r w:rsidR="00B8685F">
        <w:rPr>
          <w:rFonts w:ascii="Times New Roman" w:eastAsia="仿宋" w:hAnsi="Times New Roman" w:cs="Times New Roman" w:hint="eastAsia"/>
          <w:sz w:val="24"/>
          <w:szCs w:val="24"/>
        </w:rPr>
        <w:t>课程，</w:t>
      </w:r>
      <w:r w:rsidR="00B8685F" w:rsidRPr="00905394">
        <w:rPr>
          <w:rFonts w:ascii="Times New Roman" w:eastAsia="仿宋" w:hAnsi="仿宋" w:cs="Times New Roman" w:hint="eastAsia"/>
          <w:sz w:val="24"/>
          <w:szCs w:val="24"/>
        </w:rPr>
        <w:t>面向</w:t>
      </w:r>
      <w:r w:rsidR="00B8685F">
        <w:rPr>
          <w:rFonts w:ascii="Times New Roman" w:eastAsia="仿宋" w:hAnsi="仿宋" w:cs="Times New Roman" w:hint="eastAsia"/>
          <w:sz w:val="24"/>
          <w:szCs w:val="24"/>
        </w:rPr>
        <w:t>已修读环境毒理学课程的学生。</w:t>
      </w:r>
      <w:r w:rsidR="00D77D25">
        <w:rPr>
          <w:rFonts w:ascii="Times New Roman" w:eastAsia="仿宋" w:hAnsi="仿宋" w:cs="Times New Roman" w:hint="eastAsia"/>
          <w:sz w:val="24"/>
          <w:szCs w:val="24"/>
        </w:rPr>
        <w:t>课程</w:t>
      </w:r>
      <w:r w:rsidR="00D56F4E">
        <w:rPr>
          <w:rFonts w:ascii="Times New Roman" w:eastAsia="仿宋" w:hAnsi="仿宋" w:cs="Times New Roman" w:hint="eastAsia"/>
          <w:sz w:val="24"/>
          <w:szCs w:val="24"/>
        </w:rPr>
        <w:t>主要</w:t>
      </w:r>
      <w:r w:rsidR="00D77D25">
        <w:rPr>
          <w:rFonts w:ascii="Times New Roman" w:eastAsia="仿宋" w:hAnsi="仿宋" w:cs="Times New Roman" w:hint="eastAsia"/>
          <w:sz w:val="24"/>
          <w:szCs w:val="24"/>
        </w:rPr>
        <w:t>介绍</w:t>
      </w:r>
      <w:r w:rsidR="00D56F4E">
        <w:rPr>
          <w:rFonts w:ascii="Times New Roman" w:eastAsia="仿宋" w:hAnsi="仿宋" w:cs="Times New Roman" w:hint="eastAsia"/>
          <w:sz w:val="24"/>
          <w:szCs w:val="24"/>
        </w:rPr>
        <w:t>环</w:t>
      </w:r>
      <w:r w:rsidR="00D77D25">
        <w:rPr>
          <w:rFonts w:ascii="Times New Roman" w:eastAsia="仿宋" w:hAnsi="Times New Roman" w:cs="Times New Roman" w:hint="eastAsia"/>
          <w:sz w:val="24"/>
          <w:szCs w:val="24"/>
        </w:rPr>
        <w:t>境毒理学的</w:t>
      </w:r>
      <w:r w:rsidR="00CF5B41">
        <w:rPr>
          <w:rFonts w:ascii="Times New Roman" w:eastAsia="仿宋" w:hAnsi="Times New Roman" w:cs="Times New Roman" w:hint="eastAsia"/>
          <w:sz w:val="24"/>
          <w:szCs w:val="24"/>
        </w:rPr>
        <w:t>基本</w:t>
      </w:r>
      <w:r w:rsidR="00D77D25" w:rsidRPr="005C2552">
        <w:rPr>
          <w:rFonts w:ascii="Times New Roman" w:eastAsia="仿宋" w:hAnsi="Times New Roman" w:cs="Times New Roman" w:hint="eastAsia"/>
          <w:sz w:val="24"/>
          <w:szCs w:val="24"/>
        </w:rPr>
        <w:t>研究方法</w:t>
      </w:r>
      <w:r w:rsidR="00712396">
        <w:rPr>
          <w:rFonts w:ascii="Times New Roman" w:eastAsia="仿宋" w:hAnsi="Times New Roman" w:cs="Times New Roman" w:hint="eastAsia"/>
          <w:sz w:val="24"/>
          <w:szCs w:val="24"/>
        </w:rPr>
        <w:t>及最新进展</w:t>
      </w:r>
      <w:r w:rsidR="00D56F4E">
        <w:rPr>
          <w:rFonts w:ascii="Times New Roman" w:eastAsia="仿宋" w:hAnsi="Times New Roman" w:cs="Times New Roman" w:hint="eastAsia"/>
          <w:sz w:val="24"/>
          <w:szCs w:val="24"/>
        </w:rPr>
        <w:t>，</w:t>
      </w:r>
      <w:r w:rsidR="008E57F7">
        <w:rPr>
          <w:rFonts w:ascii="Times New Roman" w:eastAsia="仿宋" w:hAnsi="Times New Roman" w:cs="Times New Roman" w:hint="eastAsia"/>
          <w:sz w:val="24"/>
          <w:szCs w:val="24"/>
        </w:rPr>
        <w:t>讲解课题选择、文献查找、</w:t>
      </w:r>
      <w:r w:rsidR="008E57F7" w:rsidRPr="005C2552">
        <w:rPr>
          <w:rFonts w:ascii="Times New Roman" w:eastAsia="仿宋" w:hAnsi="Times New Roman" w:cs="Times New Roman" w:hint="eastAsia"/>
          <w:sz w:val="24"/>
          <w:szCs w:val="24"/>
        </w:rPr>
        <w:t>实验设计、</w:t>
      </w:r>
      <w:r w:rsidR="008E57F7">
        <w:rPr>
          <w:rFonts w:ascii="Times New Roman" w:eastAsia="仿宋" w:hAnsi="Times New Roman" w:cs="Times New Roman" w:hint="eastAsia"/>
          <w:sz w:val="24"/>
          <w:szCs w:val="24"/>
        </w:rPr>
        <w:t>数据分析、问题解决、报告撰写</w:t>
      </w:r>
      <w:r w:rsidR="007D0FB9">
        <w:rPr>
          <w:rFonts w:ascii="Times New Roman" w:eastAsia="仿宋" w:hAnsi="Times New Roman" w:cs="Times New Roman" w:hint="eastAsia"/>
          <w:sz w:val="24"/>
          <w:szCs w:val="24"/>
        </w:rPr>
        <w:t>等</w:t>
      </w:r>
      <w:r w:rsidR="008E57F7">
        <w:rPr>
          <w:rFonts w:ascii="Times New Roman" w:eastAsia="仿宋" w:hAnsi="Times New Roman" w:cs="Times New Roman" w:hint="eastAsia"/>
          <w:sz w:val="24"/>
          <w:szCs w:val="24"/>
        </w:rPr>
        <w:t>科学</w:t>
      </w:r>
      <w:r w:rsidR="008E57F7" w:rsidRPr="00DF78C9">
        <w:rPr>
          <w:rFonts w:ascii="Times New Roman" w:eastAsia="仿宋" w:hAnsi="Times New Roman" w:cs="Times New Roman" w:hint="eastAsia"/>
          <w:sz w:val="24"/>
          <w:szCs w:val="24"/>
        </w:rPr>
        <w:t>研究流程</w:t>
      </w:r>
      <w:r w:rsidR="008E57F7">
        <w:rPr>
          <w:rFonts w:ascii="Times New Roman" w:eastAsia="仿宋" w:hAnsi="Times New Roman" w:cs="Times New Roman" w:hint="eastAsia"/>
          <w:sz w:val="24"/>
          <w:szCs w:val="24"/>
        </w:rPr>
        <w:t>。学生将在教师的引导下</w:t>
      </w:r>
      <w:bookmarkStart w:id="0" w:name="OLE_LINK3"/>
      <w:bookmarkStart w:id="1" w:name="OLE_LINK4"/>
      <w:bookmarkStart w:id="2" w:name="OLE_LINK5"/>
      <w:r w:rsidR="008E57F7">
        <w:rPr>
          <w:rFonts w:ascii="Times New Roman" w:eastAsia="仿宋" w:hAnsi="Times New Roman" w:cs="Times New Roman" w:hint="eastAsia"/>
          <w:sz w:val="24"/>
          <w:szCs w:val="24"/>
        </w:rPr>
        <w:t>自由组队</w:t>
      </w:r>
      <w:bookmarkEnd w:id="0"/>
      <w:bookmarkEnd w:id="1"/>
      <w:bookmarkEnd w:id="2"/>
      <w:r w:rsidR="008E57F7">
        <w:rPr>
          <w:rFonts w:ascii="Times New Roman" w:eastAsia="仿宋" w:hAnsi="Times New Roman" w:cs="Times New Roman" w:hint="eastAsia"/>
          <w:sz w:val="24"/>
          <w:szCs w:val="24"/>
        </w:rPr>
        <w:t>，选择感兴趣的课题，</w:t>
      </w:r>
      <w:r w:rsidR="002A3D3C">
        <w:rPr>
          <w:rFonts w:ascii="Times New Roman" w:eastAsia="仿宋" w:hAnsi="Times New Roman" w:cs="Times New Roman" w:hint="eastAsia"/>
          <w:sz w:val="24"/>
          <w:szCs w:val="24"/>
        </w:rPr>
        <w:t>通过自主探索研究，</w:t>
      </w:r>
      <w:r w:rsidR="008E57F7">
        <w:rPr>
          <w:rFonts w:ascii="Times New Roman" w:eastAsia="仿宋" w:hAnsi="Times New Roman" w:cs="Times New Roman" w:hint="eastAsia"/>
          <w:sz w:val="24"/>
          <w:szCs w:val="24"/>
        </w:rPr>
        <w:t>合作完成从课题方案设计、实验操作</w:t>
      </w:r>
      <w:r w:rsidR="00712396">
        <w:rPr>
          <w:rFonts w:ascii="Times New Roman" w:eastAsia="仿宋" w:hAnsi="Times New Roman" w:cs="Times New Roman" w:hint="eastAsia"/>
          <w:sz w:val="24"/>
          <w:szCs w:val="24"/>
        </w:rPr>
        <w:t>到</w:t>
      </w:r>
      <w:r w:rsidR="008E57F7">
        <w:rPr>
          <w:rFonts w:ascii="Times New Roman" w:eastAsia="仿宋" w:hAnsi="Times New Roman" w:cs="Times New Roman" w:hint="eastAsia"/>
          <w:sz w:val="24"/>
          <w:szCs w:val="24"/>
        </w:rPr>
        <w:t>报告撰写的全过程。</w:t>
      </w:r>
      <w:r w:rsidR="00712396">
        <w:rPr>
          <w:rFonts w:ascii="Times New Roman" w:eastAsia="仿宋" w:hAnsi="Times New Roman" w:cs="Times New Roman" w:hint="eastAsia"/>
          <w:sz w:val="24"/>
          <w:szCs w:val="24"/>
        </w:rPr>
        <w:t>本课程</w:t>
      </w:r>
      <w:r w:rsidR="00712396" w:rsidRPr="00857D43">
        <w:rPr>
          <w:rFonts w:ascii="Times New Roman" w:eastAsia="仿宋" w:hAnsi="仿宋" w:cs="Times New Roman" w:hint="eastAsia"/>
          <w:sz w:val="24"/>
          <w:szCs w:val="24"/>
        </w:rPr>
        <w:t>通过</w:t>
      </w:r>
      <w:r w:rsidR="00712396">
        <w:rPr>
          <w:rFonts w:ascii="Times New Roman" w:eastAsia="仿宋" w:hAnsi="仿宋" w:cs="Times New Roman" w:hint="eastAsia"/>
          <w:sz w:val="24"/>
          <w:szCs w:val="24"/>
        </w:rPr>
        <w:t>以学生为主体</w:t>
      </w:r>
      <w:r w:rsidR="00712396" w:rsidRPr="00857D43">
        <w:rPr>
          <w:rFonts w:ascii="Times New Roman" w:eastAsia="仿宋" w:hAnsi="仿宋" w:cs="Times New Roman" w:hint="eastAsia"/>
          <w:sz w:val="24"/>
          <w:szCs w:val="24"/>
        </w:rPr>
        <w:t>的综合研究型实验教学，</w:t>
      </w:r>
      <w:r w:rsidR="003643E7">
        <w:rPr>
          <w:rFonts w:ascii="Times New Roman" w:eastAsia="仿宋" w:hAnsi="仿宋" w:cs="Times New Roman" w:hint="eastAsia"/>
          <w:sz w:val="24"/>
          <w:szCs w:val="24"/>
        </w:rPr>
        <w:t>促进理论与实验</w:t>
      </w:r>
      <w:r w:rsidR="003643E7" w:rsidRPr="00857D43">
        <w:rPr>
          <w:rFonts w:ascii="Times New Roman" w:eastAsia="仿宋" w:hAnsi="仿宋" w:cs="Times New Roman" w:hint="eastAsia"/>
          <w:sz w:val="24"/>
          <w:szCs w:val="24"/>
        </w:rPr>
        <w:t>的有机融合，</w:t>
      </w:r>
      <w:r w:rsidR="002A3D3C">
        <w:rPr>
          <w:rFonts w:ascii="Times New Roman" w:eastAsia="仿宋" w:hAnsi="Times New Roman" w:cs="Times New Roman" w:hint="eastAsia"/>
          <w:sz w:val="24"/>
          <w:szCs w:val="24"/>
        </w:rPr>
        <w:t>使</w:t>
      </w:r>
      <w:r w:rsidR="00712396">
        <w:rPr>
          <w:rFonts w:ascii="Times New Roman" w:eastAsia="仿宋" w:hAnsi="Times New Roman" w:cs="Times New Roman" w:hint="eastAsia"/>
          <w:sz w:val="24"/>
          <w:szCs w:val="24"/>
        </w:rPr>
        <w:t>学生</w:t>
      </w:r>
      <w:r w:rsidR="002A3D3C">
        <w:rPr>
          <w:rFonts w:ascii="Times New Roman" w:eastAsia="仿宋" w:hAnsi="Times New Roman" w:cs="Times New Roman" w:hint="eastAsia"/>
          <w:sz w:val="24"/>
          <w:szCs w:val="24"/>
        </w:rPr>
        <w:t>对</w:t>
      </w:r>
      <w:r w:rsidR="00712396">
        <w:rPr>
          <w:rFonts w:ascii="Times New Roman" w:eastAsia="仿宋" w:hAnsi="仿宋" w:cs="Times New Roman" w:hint="eastAsia"/>
          <w:sz w:val="24"/>
          <w:szCs w:val="24"/>
        </w:rPr>
        <w:t>环</w:t>
      </w:r>
      <w:r w:rsidR="00712396">
        <w:rPr>
          <w:rFonts w:ascii="Times New Roman" w:eastAsia="仿宋" w:hAnsi="Times New Roman" w:cs="Times New Roman" w:hint="eastAsia"/>
          <w:sz w:val="24"/>
          <w:szCs w:val="24"/>
        </w:rPr>
        <w:t>境毒理学的基本</w:t>
      </w:r>
      <w:r w:rsidR="00712396" w:rsidRPr="005C2552">
        <w:rPr>
          <w:rFonts w:ascii="Times New Roman" w:eastAsia="仿宋" w:hAnsi="Times New Roman" w:cs="Times New Roman" w:hint="eastAsia"/>
          <w:sz w:val="24"/>
          <w:szCs w:val="24"/>
        </w:rPr>
        <w:t>研究方法</w:t>
      </w:r>
      <w:r w:rsidR="002A3D3C">
        <w:rPr>
          <w:rFonts w:ascii="Times New Roman" w:eastAsia="仿宋" w:hAnsi="Times New Roman" w:cs="Times New Roman" w:hint="eastAsia"/>
          <w:sz w:val="24"/>
          <w:szCs w:val="24"/>
        </w:rPr>
        <w:t>有较</w:t>
      </w:r>
      <w:r w:rsidR="009E3519">
        <w:rPr>
          <w:rFonts w:ascii="Times New Roman" w:eastAsia="仿宋" w:hAnsi="Times New Roman" w:cs="Times New Roman" w:hint="eastAsia"/>
          <w:sz w:val="24"/>
          <w:szCs w:val="24"/>
        </w:rPr>
        <w:t>系统</w:t>
      </w:r>
      <w:r w:rsidR="002A3D3C">
        <w:rPr>
          <w:rFonts w:ascii="Times New Roman" w:eastAsia="仿宋" w:hAnsi="Times New Roman" w:cs="Times New Roman" w:hint="eastAsia"/>
          <w:sz w:val="24"/>
          <w:szCs w:val="24"/>
        </w:rPr>
        <w:t>的理解</w:t>
      </w:r>
      <w:r w:rsidR="009E3519">
        <w:rPr>
          <w:rFonts w:ascii="Times New Roman" w:eastAsia="仿宋" w:hAnsi="Times New Roman" w:cs="Times New Roman" w:hint="eastAsia"/>
          <w:sz w:val="24"/>
          <w:szCs w:val="24"/>
        </w:rPr>
        <w:t>和实践</w:t>
      </w:r>
      <w:r w:rsidR="00712396">
        <w:rPr>
          <w:rFonts w:ascii="Times New Roman" w:eastAsia="仿宋" w:hAnsi="Times New Roman" w:cs="Times New Roman" w:hint="eastAsia"/>
          <w:sz w:val="24"/>
          <w:szCs w:val="24"/>
        </w:rPr>
        <w:t>，</w:t>
      </w:r>
      <w:r w:rsidR="002A3D3C">
        <w:rPr>
          <w:rFonts w:ascii="Times New Roman" w:eastAsia="仿宋" w:hAnsi="Times New Roman" w:cs="Times New Roman" w:hint="eastAsia"/>
          <w:sz w:val="24"/>
          <w:szCs w:val="24"/>
        </w:rPr>
        <w:t>帮助学生</w:t>
      </w:r>
      <w:r w:rsidR="006F2EEC">
        <w:rPr>
          <w:rFonts w:ascii="Times New Roman" w:eastAsia="仿宋" w:hAnsi="Times New Roman" w:cs="Times New Roman" w:hint="eastAsia"/>
          <w:sz w:val="24"/>
          <w:szCs w:val="24"/>
        </w:rPr>
        <w:t>学会</w:t>
      </w:r>
      <w:r w:rsidR="008E57F7">
        <w:rPr>
          <w:rFonts w:ascii="Times New Roman" w:eastAsia="仿宋" w:hAnsi="Times New Roman" w:cs="Times New Roman" w:hint="eastAsia"/>
          <w:sz w:val="24"/>
          <w:szCs w:val="24"/>
        </w:rPr>
        <w:t>综合运用</w:t>
      </w:r>
      <w:r w:rsidR="006F2EEC">
        <w:rPr>
          <w:rFonts w:ascii="Times New Roman" w:eastAsia="仿宋" w:hAnsi="Times New Roman" w:cs="Times New Roman" w:hint="eastAsia"/>
          <w:sz w:val="24"/>
          <w:szCs w:val="24"/>
        </w:rPr>
        <w:t>环境毒理学基本理论</w:t>
      </w:r>
      <w:r w:rsidR="002A3D3C">
        <w:rPr>
          <w:rFonts w:ascii="Times New Roman" w:eastAsia="仿宋" w:hAnsi="Times New Roman" w:cs="Times New Roman" w:hint="eastAsia"/>
          <w:sz w:val="24"/>
          <w:szCs w:val="24"/>
        </w:rPr>
        <w:t>与</w:t>
      </w:r>
      <w:r w:rsidR="006F2EEC">
        <w:rPr>
          <w:rFonts w:ascii="Times New Roman" w:eastAsia="仿宋" w:hAnsi="Times New Roman" w:cs="Times New Roman" w:hint="eastAsia"/>
          <w:sz w:val="24"/>
          <w:szCs w:val="24"/>
        </w:rPr>
        <w:t>方法分析和</w:t>
      </w:r>
      <w:r w:rsidR="008E57F7">
        <w:rPr>
          <w:rFonts w:ascii="Times New Roman" w:eastAsia="仿宋" w:hAnsi="Times New Roman" w:cs="Times New Roman" w:hint="eastAsia"/>
          <w:sz w:val="24"/>
          <w:szCs w:val="24"/>
        </w:rPr>
        <w:t>解</w:t>
      </w:r>
      <w:r w:rsidR="006F2EEC">
        <w:rPr>
          <w:rFonts w:ascii="Times New Roman" w:eastAsia="仿宋" w:hAnsi="Times New Roman" w:cs="Times New Roman" w:hint="eastAsia"/>
          <w:sz w:val="24"/>
          <w:szCs w:val="24"/>
        </w:rPr>
        <w:t>答</w:t>
      </w:r>
      <w:r w:rsidR="00CA0344">
        <w:rPr>
          <w:rFonts w:ascii="Times New Roman" w:eastAsia="仿宋" w:hAnsi="Times New Roman" w:cs="Times New Roman" w:hint="eastAsia"/>
          <w:sz w:val="24"/>
          <w:szCs w:val="24"/>
        </w:rPr>
        <w:t>面临的</w:t>
      </w:r>
      <w:r w:rsidR="006F2EEC">
        <w:rPr>
          <w:rFonts w:ascii="Times New Roman" w:eastAsia="仿宋" w:hAnsi="Times New Roman" w:cs="Times New Roman" w:hint="eastAsia"/>
          <w:sz w:val="24"/>
          <w:szCs w:val="24"/>
        </w:rPr>
        <w:t>实际环境</w:t>
      </w:r>
      <w:r w:rsidR="008E57F7">
        <w:rPr>
          <w:rFonts w:ascii="Times New Roman" w:eastAsia="仿宋" w:hAnsi="Times New Roman" w:cs="Times New Roman" w:hint="eastAsia"/>
          <w:sz w:val="24"/>
          <w:szCs w:val="24"/>
        </w:rPr>
        <w:t>问题</w:t>
      </w:r>
      <w:r w:rsidR="004734B5">
        <w:rPr>
          <w:rFonts w:ascii="Times New Roman" w:eastAsia="仿宋" w:hAnsi="Times New Roman" w:cs="Times New Roman" w:hint="eastAsia"/>
          <w:sz w:val="24"/>
          <w:szCs w:val="24"/>
        </w:rPr>
        <w:t>，</w:t>
      </w:r>
      <w:r w:rsidR="006F2EEC">
        <w:rPr>
          <w:rFonts w:ascii="Times New Roman" w:eastAsia="仿宋" w:hAnsi="Times New Roman" w:cs="Times New Roman" w:hint="eastAsia"/>
          <w:sz w:val="24"/>
          <w:szCs w:val="24"/>
        </w:rPr>
        <w:t>培养</w:t>
      </w:r>
      <w:r w:rsidR="007D0FB9">
        <w:rPr>
          <w:rFonts w:ascii="Times New Roman" w:eastAsia="仿宋" w:hAnsi="Times New Roman" w:cs="Times New Roman" w:hint="eastAsia"/>
          <w:sz w:val="24"/>
          <w:szCs w:val="24"/>
        </w:rPr>
        <w:t>学生</w:t>
      </w:r>
      <w:r w:rsidR="006F2EEC">
        <w:rPr>
          <w:rFonts w:ascii="Times New Roman" w:eastAsia="仿宋" w:hAnsi="Times New Roman" w:cs="Times New Roman" w:hint="eastAsia"/>
          <w:sz w:val="24"/>
          <w:szCs w:val="24"/>
        </w:rPr>
        <w:t>信息获取、资源整合</w:t>
      </w:r>
      <w:r w:rsidR="006F2EEC" w:rsidRPr="006F2EEC">
        <w:rPr>
          <w:rFonts w:ascii="Times New Roman" w:eastAsia="仿宋" w:hAnsi="Times New Roman" w:cs="Times New Roman" w:hint="eastAsia"/>
          <w:sz w:val="24"/>
          <w:szCs w:val="24"/>
        </w:rPr>
        <w:t>能力</w:t>
      </w:r>
      <w:r w:rsidR="006F2EEC">
        <w:rPr>
          <w:rFonts w:ascii="Times New Roman" w:eastAsia="仿宋" w:hAnsi="Times New Roman" w:cs="Times New Roman" w:hint="eastAsia"/>
          <w:sz w:val="24"/>
          <w:szCs w:val="24"/>
        </w:rPr>
        <w:t>以及</w:t>
      </w:r>
      <w:r w:rsidR="006F2EEC" w:rsidRPr="006F2EEC">
        <w:rPr>
          <w:rFonts w:ascii="Times New Roman" w:eastAsia="仿宋" w:hAnsi="Times New Roman" w:cs="Times New Roman" w:hint="eastAsia"/>
          <w:sz w:val="24"/>
          <w:szCs w:val="24"/>
        </w:rPr>
        <w:t>团队合作</w:t>
      </w:r>
      <w:r w:rsidR="006F2EEC">
        <w:rPr>
          <w:rFonts w:ascii="Times New Roman" w:eastAsia="仿宋" w:hAnsi="Times New Roman" w:cs="Times New Roman" w:hint="eastAsia"/>
          <w:sz w:val="24"/>
          <w:szCs w:val="24"/>
        </w:rPr>
        <w:t>、交流沟通</w:t>
      </w:r>
      <w:r w:rsidR="006F2EEC" w:rsidRPr="006F2EEC">
        <w:rPr>
          <w:rFonts w:ascii="Times New Roman" w:eastAsia="仿宋" w:hAnsi="Times New Roman" w:cs="Times New Roman" w:hint="eastAsia"/>
          <w:sz w:val="24"/>
          <w:szCs w:val="24"/>
        </w:rPr>
        <w:t>和表达能力</w:t>
      </w:r>
      <w:r w:rsidR="006F2EEC">
        <w:rPr>
          <w:rFonts w:ascii="Times New Roman" w:eastAsia="仿宋" w:hAnsi="Times New Roman" w:cs="Times New Roman" w:hint="eastAsia"/>
          <w:sz w:val="24"/>
          <w:szCs w:val="24"/>
        </w:rPr>
        <w:t>，强化科学精神、</w:t>
      </w:r>
      <w:r w:rsidR="006F2EEC" w:rsidRPr="008E57F7">
        <w:rPr>
          <w:rFonts w:ascii="Times New Roman" w:eastAsia="仿宋" w:hAnsi="Times New Roman" w:cs="Times New Roman" w:hint="eastAsia"/>
          <w:sz w:val="24"/>
          <w:szCs w:val="24"/>
        </w:rPr>
        <w:t>理性</w:t>
      </w:r>
      <w:r w:rsidR="006F2EEC">
        <w:rPr>
          <w:rFonts w:ascii="Times New Roman" w:eastAsia="仿宋" w:hAnsi="Times New Roman" w:cs="Times New Roman" w:hint="eastAsia"/>
          <w:sz w:val="24"/>
          <w:szCs w:val="24"/>
        </w:rPr>
        <w:t>思维</w:t>
      </w:r>
      <w:r w:rsidR="00CA0344">
        <w:rPr>
          <w:rFonts w:ascii="Times New Roman" w:eastAsia="仿宋" w:hAnsi="Times New Roman" w:cs="Times New Roman" w:hint="eastAsia"/>
          <w:sz w:val="24"/>
          <w:szCs w:val="24"/>
        </w:rPr>
        <w:t>、</w:t>
      </w:r>
      <w:r w:rsidR="006F2EEC" w:rsidRPr="008E57F7">
        <w:rPr>
          <w:rFonts w:ascii="Times New Roman" w:eastAsia="仿宋" w:hAnsi="Times New Roman" w:cs="Times New Roman" w:hint="eastAsia"/>
          <w:sz w:val="24"/>
          <w:szCs w:val="24"/>
        </w:rPr>
        <w:t>创新意识</w:t>
      </w:r>
      <w:r w:rsidR="00CA0344">
        <w:rPr>
          <w:rFonts w:ascii="Times New Roman" w:eastAsia="仿宋" w:hAnsi="Times New Roman" w:cs="Times New Roman" w:hint="eastAsia"/>
          <w:sz w:val="24"/>
          <w:szCs w:val="24"/>
        </w:rPr>
        <w:t>和人文素养</w:t>
      </w:r>
      <w:r w:rsidR="008E57F7" w:rsidRPr="008E57F7">
        <w:rPr>
          <w:rFonts w:ascii="Times New Roman" w:eastAsia="仿宋" w:hAnsi="Times New Roman" w:cs="Times New Roman" w:hint="eastAsia"/>
          <w:sz w:val="24"/>
          <w:szCs w:val="24"/>
        </w:rPr>
        <w:t>，为进一步学习专业知识和从事</w:t>
      </w:r>
      <w:r w:rsidR="006F2EEC">
        <w:rPr>
          <w:rFonts w:ascii="Times New Roman" w:eastAsia="仿宋" w:hAnsi="Times New Roman" w:cs="Times New Roman" w:hint="eastAsia"/>
          <w:sz w:val="24"/>
          <w:szCs w:val="24"/>
        </w:rPr>
        <w:t>科学</w:t>
      </w:r>
      <w:r w:rsidR="008E57F7" w:rsidRPr="008E57F7">
        <w:rPr>
          <w:rFonts w:ascii="Times New Roman" w:eastAsia="仿宋" w:hAnsi="Times New Roman" w:cs="Times New Roman" w:hint="eastAsia"/>
          <w:sz w:val="24"/>
          <w:szCs w:val="24"/>
        </w:rPr>
        <w:t>研究奠定</w:t>
      </w:r>
      <w:r w:rsidR="009B4548">
        <w:rPr>
          <w:rFonts w:ascii="Times New Roman" w:eastAsia="仿宋" w:hAnsi="Times New Roman" w:cs="Times New Roman" w:hint="eastAsia"/>
          <w:sz w:val="24"/>
          <w:szCs w:val="24"/>
        </w:rPr>
        <w:t>良好的基础</w:t>
      </w:r>
      <w:r w:rsidR="008E57F7" w:rsidRPr="008E57F7">
        <w:rPr>
          <w:rFonts w:ascii="Times New Roman" w:eastAsia="仿宋" w:hAnsi="Times New Roman" w:cs="Times New Roman" w:hint="eastAsia"/>
          <w:sz w:val="24"/>
          <w:szCs w:val="24"/>
        </w:rPr>
        <w:t>。</w:t>
      </w:r>
    </w:p>
    <w:p w:rsidR="007B0391" w:rsidRPr="00123AAF" w:rsidRDefault="007B0391" w:rsidP="009F7370">
      <w:pPr>
        <w:spacing w:line="440" w:lineRule="exact"/>
        <w:rPr>
          <w:rFonts w:ascii="Times New Roman" w:eastAsia="仿宋" w:hAnsi="Times New Roman" w:cs="Times New Roman"/>
          <w:sz w:val="24"/>
          <w:szCs w:val="24"/>
        </w:rPr>
      </w:pPr>
    </w:p>
    <w:p w:rsidR="00D97A69" w:rsidRPr="00123AAF" w:rsidRDefault="00083DBE" w:rsidP="009F7370">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lastRenderedPageBreak/>
        <w:t>课程简介（英文）</w:t>
      </w:r>
    </w:p>
    <w:p w:rsidR="002C145A" w:rsidRDefault="001B45E0" w:rsidP="009F7370">
      <w:pPr>
        <w:spacing w:line="440" w:lineRule="exact"/>
        <w:ind w:firstLineChars="200" w:firstLine="480"/>
        <w:rPr>
          <w:rFonts w:ascii="Times New Roman" w:eastAsia="仿宋" w:hAnsi="Times New Roman" w:cs="Times New Roman"/>
          <w:sz w:val="24"/>
          <w:szCs w:val="24"/>
        </w:rPr>
      </w:pPr>
      <w:bookmarkStart w:id="3" w:name="OLE_LINK1"/>
      <w:bookmarkStart w:id="4" w:name="OLE_LINK2"/>
      <w:r>
        <w:rPr>
          <w:rFonts w:ascii="Times New Roman" w:eastAsia="仿宋" w:hAnsi="Times New Roman" w:cs="Times New Roman" w:hint="eastAsia"/>
          <w:sz w:val="24"/>
          <w:szCs w:val="24"/>
        </w:rPr>
        <w:t xml:space="preserve">This is </w:t>
      </w:r>
      <w:r w:rsidR="0033195C">
        <w:rPr>
          <w:rFonts w:ascii="Times New Roman" w:eastAsia="仿宋" w:hAnsi="Times New Roman" w:cs="Times New Roman" w:hint="eastAsia"/>
          <w:sz w:val="24"/>
          <w:szCs w:val="24"/>
        </w:rPr>
        <w:t>the</w:t>
      </w:r>
      <w:r w:rsidR="0033195C" w:rsidRPr="0033195C">
        <w:rPr>
          <w:rFonts w:ascii="Times New Roman" w:eastAsia="仿宋" w:hAnsi="Times New Roman" w:cs="Times New Roman"/>
          <w:sz w:val="24"/>
          <w:szCs w:val="24"/>
        </w:rPr>
        <w:t xml:space="preserve"> laboratory </w:t>
      </w:r>
      <w:r w:rsidR="0033195C">
        <w:rPr>
          <w:rFonts w:ascii="Times New Roman" w:eastAsia="仿宋" w:hAnsi="Times New Roman" w:cs="Times New Roman"/>
          <w:sz w:val="24"/>
          <w:szCs w:val="24"/>
        </w:rPr>
        <w:t>session</w:t>
      </w:r>
      <w:r w:rsidR="0033195C">
        <w:rPr>
          <w:rFonts w:ascii="Times New Roman" w:eastAsia="仿宋" w:hAnsi="Times New Roman" w:cs="Times New Roman" w:hint="eastAsia"/>
          <w:sz w:val="24"/>
          <w:szCs w:val="24"/>
        </w:rPr>
        <w:t xml:space="preserve"> of environmental toxicology, offering for the students who have taken the course of </w:t>
      </w:r>
      <w:r w:rsidR="00B53BEC">
        <w:rPr>
          <w:rFonts w:ascii="Times New Roman" w:eastAsia="仿宋" w:hAnsi="Times New Roman" w:cs="Times New Roman" w:hint="eastAsia"/>
          <w:sz w:val="24"/>
          <w:szCs w:val="24"/>
        </w:rPr>
        <w:t>environmental toxicology</w:t>
      </w:r>
      <w:r w:rsidR="0033195C">
        <w:rPr>
          <w:rFonts w:ascii="Times New Roman" w:eastAsia="仿宋" w:hAnsi="Times New Roman" w:cs="Times New Roman" w:hint="eastAsia"/>
          <w:sz w:val="24"/>
          <w:szCs w:val="24"/>
        </w:rPr>
        <w:t xml:space="preserve">. </w:t>
      </w:r>
      <w:r w:rsidR="0033195C">
        <w:rPr>
          <w:rFonts w:ascii="Times New Roman" w:eastAsia="仿宋" w:hAnsi="Times New Roman" w:cs="Times New Roman"/>
          <w:sz w:val="24"/>
          <w:szCs w:val="24"/>
        </w:rPr>
        <w:t>T</w:t>
      </w:r>
      <w:r w:rsidR="0033195C">
        <w:rPr>
          <w:rFonts w:ascii="Times New Roman" w:eastAsia="仿宋" w:hAnsi="Times New Roman" w:cs="Times New Roman" w:hint="eastAsia"/>
          <w:sz w:val="24"/>
          <w:szCs w:val="24"/>
        </w:rPr>
        <w:t xml:space="preserve">he class introduces the basic research methods of </w:t>
      </w:r>
      <w:r w:rsidR="00B53BEC">
        <w:rPr>
          <w:rFonts w:ascii="Times New Roman" w:eastAsia="仿宋" w:hAnsi="Times New Roman" w:cs="Times New Roman" w:hint="eastAsia"/>
          <w:sz w:val="24"/>
          <w:szCs w:val="24"/>
        </w:rPr>
        <w:t>environmental toxicology</w:t>
      </w:r>
      <w:r w:rsidR="00712396">
        <w:rPr>
          <w:rFonts w:ascii="Times New Roman" w:eastAsia="仿宋" w:hAnsi="Times New Roman" w:cs="Times New Roman" w:hint="eastAsia"/>
          <w:sz w:val="24"/>
          <w:szCs w:val="24"/>
        </w:rPr>
        <w:t xml:space="preserve"> and recent </w:t>
      </w:r>
      <w:r w:rsidR="00712396" w:rsidRPr="00712396">
        <w:rPr>
          <w:rFonts w:ascii="Times New Roman" w:eastAsia="仿宋" w:hAnsi="Times New Roman" w:cs="Times New Roman"/>
          <w:sz w:val="24"/>
          <w:szCs w:val="24"/>
        </w:rPr>
        <w:t>progress</w:t>
      </w:r>
      <w:r w:rsidR="00B53BEC">
        <w:rPr>
          <w:rFonts w:ascii="Times New Roman" w:eastAsia="仿宋" w:hAnsi="Times New Roman" w:cs="Times New Roman" w:hint="eastAsia"/>
          <w:sz w:val="24"/>
          <w:szCs w:val="24"/>
        </w:rPr>
        <w:t xml:space="preserve">, </w:t>
      </w:r>
      <w:r w:rsidR="00712396">
        <w:rPr>
          <w:rFonts w:ascii="Times New Roman" w:eastAsia="仿宋" w:hAnsi="Times New Roman" w:cs="Times New Roman" w:hint="eastAsia"/>
          <w:sz w:val="24"/>
          <w:szCs w:val="24"/>
        </w:rPr>
        <w:t>as well as</w:t>
      </w:r>
      <w:r w:rsidR="00B53BEC">
        <w:rPr>
          <w:rFonts w:ascii="Times New Roman" w:eastAsia="仿宋" w:hAnsi="Times New Roman" w:cs="Times New Roman" w:hint="eastAsia"/>
          <w:sz w:val="24"/>
          <w:szCs w:val="24"/>
        </w:rPr>
        <w:t xml:space="preserve"> </w:t>
      </w:r>
      <w:r w:rsidR="003447DB">
        <w:rPr>
          <w:rFonts w:ascii="Times New Roman" w:eastAsia="仿宋" w:hAnsi="Times New Roman" w:cs="Times New Roman" w:hint="eastAsia"/>
          <w:sz w:val="24"/>
          <w:szCs w:val="24"/>
        </w:rPr>
        <w:t xml:space="preserve">a systematic framework of </w:t>
      </w:r>
      <w:r w:rsidR="00B53BEC" w:rsidRPr="0033195C">
        <w:rPr>
          <w:rFonts w:ascii="Times New Roman" w:eastAsia="仿宋" w:hAnsi="Times New Roman" w:cs="Times New Roman"/>
          <w:sz w:val="24"/>
          <w:szCs w:val="24"/>
        </w:rPr>
        <w:t>literature</w:t>
      </w:r>
      <w:r w:rsidR="00B53BEC">
        <w:rPr>
          <w:rFonts w:ascii="Times New Roman" w:eastAsia="仿宋" w:hAnsi="Times New Roman" w:cs="Times New Roman" w:hint="eastAsia"/>
          <w:sz w:val="24"/>
          <w:szCs w:val="24"/>
        </w:rPr>
        <w:t xml:space="preserve"> searching</w:t>
      </w:r>
      <w:r w:rsidR="00B53BEC" w:rsidRPr="0033195C">
        <w:rPr>
          <w:rFonts w:ascii="Times New Roman" w:eastAsia="仿宋" w:hAnsi="Times New Roman" w:cs="Times New Roman"/>
          <w:sz w:val="24"/>
          <w:szCs w:val="24"/>
        </w:rPr>
        <w:t>, experimental desig</w:t>
      </w:r>
      <w:r w:rsidR="00B53BEC">
        <w:rPr>
          <w:rFonts w:ascii="Times New Roman" w:eastAsia="仿宋" w:hAnsi="Times New Roman" w:cs="Times New Roman"/>
          <w:sz w:val="24"/>
          <w:szCs w:val="24"/>
        </w:rPr>
        <w:t xml:space="preserve">n, </w:t>
      </w:r>
      <w:r w:rsidR="00B53BEC" w:rsidRPr="0033195C">
        <w:rPr>
          <w:rFonts w:ascii="Times New Roman" w:eastAsia="仿宋" w:hAnsi="Times New Roman" w:cs="Times New Roman"/>
          <w:sz w:val="24"/>
          <w:szCs w:val="24"/>
        </w:rPr>
        <w:t>data processing</w:t>
      </w:r>
      <w:r w:rsidR="00B53BEC">
        <w:rPr>
          <w:rFonts w:ascii="Times New Roman" w:eastAsia="仿宋" w:hAnsi="Times New Roman" w:cs="Times New Roman" w:hint="eastAsia"/>
          <w:sz w:val="24"/>
          <w:szCs w:val="24"/>
        </w:rPr>
        <w:t xml:space="preserve">, </w:t>
      </w:r>
      <w:r w:rsidR="00712396">
        <w:rPr>
          <w:rFonts w:ascii="Times New Roman" w:eastAsia="仿宋" w:hAnsi="Times New Roman" w:cs="Times New Roman" w:hint="eastAsia"/>
          <w:sz w:val="24"/>
          <w:szCs w:val="24"/>
        </w:rPr>
        <w:t>and report writing</w:t>
      </w:r>
      <w:r w:rsidR="00B53BEC">
        <w:rPr>
          <w:rFonts w:ascii="Times New Roman" w:eastAsia="仿宋" w:hAnsi="Times New Roman" w:cs="Times New Roman" w:hint="eastAsia"/>
          <w:sz w:val="24"/>
          <w:szCs w:val="24"/>
        </w:rPr>
        <w:t xml:space="preserve">. </w:t>
      </w:r>
      <w:r w:rsidR="00B53BEC" w:rsidRPr="0033195C">
        <w:rPr>
          <w:rFonts w:ascii="Times New Roman" w:eastAsia="仿宋" w:hAnsi="Times New Roman" w:cs="Times New Roman"/>
          <w:sz w:val="24"/>
          <w:szCs w:val="24"/>
        </w:rPr>
        <w:t>Students</w:t>
      </w:r>
      <w:r w:rsidR="00B53BEC">
        <w:rPr>
          <w:rFonts w:ascii="Times New Roman" w:eastAsia="仿宋" w:hAnsi="Times New Roman" w:cs="Times New Roman" w:hint="eastAsia"/>
          <w:sz w:val="24"/>
          <w:szCs w:val="24"/>
        </w:rPr>
        <w:t xml:space="preserve"> are </w:t>
      </w:r>
      <w:r w:rsidR="00B53BEC">
        <w:rPr>
          <w:rFonts w:ascii="Times New Roman" w:eastAsia="仿宋" w:hAnsi="Times New Roman" w:cs="Times New Roman"/>
          <w:sz w:val="24"/>
          <w:szCs w:val="24"/>
        </w:rPr>
        <w:t>required</w:t>
      </w:r>
      <w:r w:rsidR="00B53BEC">
        <w:rPr>
          <w:rFonts w:ascii="Times New Roman" w:eastAsia="仿宋" w:hAnsi="Times New Roman" w:cs="Times New Roman" w:hint="eastAsia"/>
          <w:sz w:val="24"/>
          <w:szCs w:val="24"/>
        </w:rPr>
        <w:t xml:space="preserve"> to</w:t>
      </w:r>
      <w:bookmarkStart w:id="5" w:name="OLE_LINK6"/>
      <w:bookmarkStart w:id="6" w:name="OLE_LINK7"/>
      <w:r w:rsidR="00B53BEC">
        <w:rPr>
          <w:rFonts w:ascii="Times New Roman" w:eastAsia="仿宋" w:hAnsi="Times New Roman" w:cs="Times New Roman" w:hint="eastAsia"/>
          <w:sz w:val="24"/>
          <w:szCs w:val="24"/>
        </w:rPr>
        <w:t xml:space="preserve"> join in</w:t>
      </w:r>
      <w:r w:rsidR="00B53BEC" w:rsidRPr="00B53BEC">
        <w:rPr>
          <w:rFonts w:ascii="Times New Roman" w:eastAsia="仿宋" w:hAnsi="Times New Roman" w:cs="Times New Roman"/>
          <w:sz w:val="24"/>
          <w:szCs w:val="24"/>
        </w:rPr>
        <w:t xml:space="preserve"> a</w:t>
      </w:r>
      <w:r w:rsidR="00B53BEC">
        <w:rPr>
          <w:rFonts w:ascii="Times New Roman" w:eastAsia="仿宋" w:hAnsi="Times New Roman" w:cs="Times New Roman" w:hint="eastAsia"/>
          <w:sz w:val="24"/>
          <w:szCs w:val="24"/>
        </w:rPr>
        <w:t xml:space="preserve"> research team</w:t>
      </w:r>
      <w:bookmarkEnd w:id="5"/>
      <w:bookmarkEnd w:id="6"/>
      <w:r w:rsidR="00B53BEC">
        <w:rPr>
          <w:rFonts w:ascii="Times New Roman" w:eastAsia="仿宋" w:hAnsi="Times New Roman" w:cs="Times New Roman" w:hint="eastAsia"/>
          <w:sz w:val="24"/>
          <w:szCs w:val="24"/>
        </w:rPr>
        <w:t xml:space="preserve"> and select a</w:t>
      </w:r>
      <w:r w:rsidR="002C145A">
        <w:rPr>
          <w:rFonts w:ascii="Times New Roman" w:eastAsia="仿宋" w:hAnsi="Times New Roman" w:cs="Times New Roman" w:hint="eastAsia"/>
          <w:sz w:val="24"/>
          <w:szCs w:val="24"/>
        </w:rPr>
        <w:t>n</w:t>
      </w:r>
      <w:r w:rsidR="00B53BEC">
        <w:rPr>
          <w:rFonts w:ascii="Times New Roman" w:eastAsia="仿宋" w:hAnsi="Times New Roman" w:cs="Times New Roman" w:hint="eastAsia"/>
          <w:sz w:val="24"/>
          <w:szCs w:val="24"/>
        </w:rPr>
        <w:t xml:space="preserve"> </w:t>
      </w:r>
      <w:r w:rsidR="002C145A">
        <w:rPr>
          <w:rFonts w:ascii="Times New Roman" w:eastAsia="仿宋" w:hAnsi="Times New Roman" w:cs="Times New Roman" w:hint="eastAsia"/>
          <w:sz w:val="24"/>
          <w:szCs w:val="24"/>
        </w:rPr>
        <w:t xml:space="preserve">environmental toxicology </w:t>
      </w:r>
      <w:r w:rsidR="00B53BEC">
        <w:rPr>
          <w:rFonts w:ascii="Times New Roman" w:eastAsia="仿宋" w:hAnsi="Times New Roman" w:cs="Times New Roman" w:hint="eastAsia"/>
          <w:sz w:val="24"/>
          <w:szCs w:val="24"/>
        </w:rPr>
        <w:t xml:space="preserve">topic of interest. </w:t>
      </w:r>
      <w:bookmarkStart w:id="7" w:name="OLE_LINK8"/>
      <w:bookmarkStart w:id="8" w:name="OLE_LINK12"/>
      <w:r w:rsidR="005118AF">
        <w:rPr>
          <w:rFonts w:ascii="Times New Roman" w:eastAsia="仿宋" w:hAnsi="Times New Roman" w:cs="Times New Roman" w:hint="eastAsia"/>
          <w:sz w:val="24"/>
          <w:szCs w:val="24"/>
        </w:rPr>
        <w:t>Research projects are designed</w:t>
      </w:r>
      <w:bookmarkEnd w:id="7"/>
      <w:bookmarkEnd w:id="8"/>
      <w:r w:rsidR="005118AF">
        <w:rPr>
          <w:rFonts w:ascii="Times New Roman" w:eastAsia="仿宋" w:hAnsi="Times New Roman" w:cs="Times New Roman" w:hint="eastAsia"/>
          <w:sz w:val="24"/>
          <w:szCs w:val="24"/>
        </w:rPr>
        <w:t xml:space="preserve"> </w:t>
      </w:r>
      <w:r w:rsidR="005118AF" w:rsidRPr="0033195C">
        <w:rPr>
          <w:rFonts w:ascii="Times New Roman" w:eastAsia="仿宋" w:hAnsi="Times New Roman" w:cs="Times New Roman"/>
          <w:sz w:val="24"/>
          <w:szCs w:val="24"/>
        </w:rPr>
        <w:t>under the guidance of teachers</w:t>
      </w:r>
      <w:r w:rsidR="005118AF">
        <w:rPr>
          <w:rFonts w:ascii="Times New Roman" w:eastAsia="仿宋" w:hAnsi="Times New Roman" w:cs="Times New Roman" w:hint="eastAsia"/>
          <w:sz w:val="24"/>
          <w:szCs w:val="24"/>
        </w:rPr>
        <w:t xml:space="preserve"> and </w:t>
      </w:r>
      <w:r w:rsidR="002E3413" w:rsidRPr="0033195C">
        <w:rPr>
          <w:rFonts w:ascii="Times New Roman" w:eastAsia="仿宋" w:hAnsi="Times New Roman" w:cs="Times New Roman"/>
          <w:sz w:val="24"/>
          <w:szCs w:val="24"/>
        </w:rPr>
        <w:t>experiment</w:t>
      </w:r>
      <w:r w:rsidR="002E3413">
        <w:rPr>
          <w:rFonts w:ascii="Times New Roman" w:eastAsia="仿宋" w:hAnsi="Times New Roman" w:cs="Times New Roman" w:hint="eastAsia"/>
          <w:sz w:val="24"/>
          <w:szCs w:val="24"/>
        </w:rPr>
        <w:t xml:space="preserve">s are conducted </w:t>
      </w:r>
      <w:r w:rsidR="002C145A">
        <w:rPr>
          <w:rFonts w:ascii="Times New Roman" w:eastAsia="仿宋" w:hAnsi="Times New Roman" w:cs="Times New Roman" w:hint="eastAsia"/>
          <w:sz w:val="24"/>
          <w:szCs w:val="24"/>
        </w:rPr>
        <w:t>in cooperation</w:t>
      </w:r>
      <w:r w:rsidR="002E3413">
        <w:rPr>
          <w:rFonts w:ascii="Times New Roman" w:eastAsia="仿宋" w:hAnsi="Times New Roman" w:cs="Times New Roman" w:hint="eastAsia"/>
          <w:sz w:val="24"/>
          <w:szCs w:val="24"/>
        </w:rPr>
        <w:t xml:space="preserve">. </w:t>
      </w:r>
      <w:bookmarkStart w:id="9" w:name="OLE_LINK13"/>
      <w:bookmarkStart w:id="10" w:name="OLE_LINK14"/>
      <w:bookmarkStart w:id="11" w:name="OLE_LINK15"/>
      <w:r w:rsidR="002E3413">
        <w:rPr>
          <w:rFonts w:ascii="Times New Roman" w:eastAsia="仿宋" w:hAnsi="Times New Roman" w:cs="Times New Roman" w:hint="eastAsia"/>
          <w:sz w:val="24"/>
          <w:szCs w:val="24"/>
        </w:rPr>
        <w:t xml:space="preserve">Through the </w:t>
      </w:r>
      <w:r w:rsidR="002E3413" w:rsidRPr="0033195C">
        <w:rPr>
          <w:rFonts w:ascii="Times New Roman" w:eastAsia="仿宋" w:hAnsi="Times New Roman" w:cs="Times New Roman"/>
          <w:sz w:val="24"/>
          <w:szCs w:val="24"/>
        </w:rPr>
        <w:t>comprehensive</w:t>
      </w:r>
      <w:r w:rsidR="002E3413">
        <w:rPr>
          <w:rFonts w:ascii="Times New Roman" w:eastAsia="仿宋" w:hAnsi="Times New Roman" w:cs="Times New Roman" w:hint="eastAsia"/>
          <w:sz w:val="24"/>
          <w:szCs w:val="24"/>
        </w:rPr>
        <w:t xml:space="preserve"> training </w:t>
      </w:r>
      <w:r w:rsidR="002E3413" w:rsidRPr="002E3413">
        <w:rPr>
          <w:rFonts w:ascii="Times New Roman" w:eastAsia="仿宋" w:hAnsi="Times New Roman" w:cs="Times New Roman"/>
          <w:sz w:val="24"/>
          <w:szCs w:val="24"/>
        </w:rPr>
        <w:t>program</w:t>
      </w:r>
      <w:r w:rsidR="002E3413">
        <w:rPr>
          <w:rFonts w:ascii="Times New Roman" w:eastAsia="仿宋" w:hAnsi="Times New Roman" w:cs="Times New Roman" w:hint="eastAsia"/>
          <w:sz w:val="24"/>
          <w:szCs w:val="24"/>
        </w:rPr>
        <w:t xml:space="preserve"> from experiment design to data analysis and paper writing, students could </w:t>
      </w:r>
      <w:r w:rsidR="002E3413" w:rsidRPr="0033195C">
        <w:rPr>
          <w:rFonts w:ascii="Times New Roman" w:eastAsia="仿宋" w:hAnsi="Times New Roman" w:cs="Times New Roman"/>
          <w:sz w:val="24"/>
          <w:szCs w:val="24"/>
        </w:rPr>
        <w:t>integrate</w:t>
      </w:r>
      <w:r w:rsidR="002E3413">
        <w:rPr>
          <w:rFonts w:ascii="Times New Roman" w:eastAsia="仿宋" w:hAnsi="Times New Roman" w:cs="Times New Roman" w:hint="eastAsia"/>
          <w:sz w:val="24"/>
          <w:szCs w:val="24"/>
        </w:rPr>
        <w:t xml:space="preserve"> the </w:t>
      </w:r>
      <w:r w:rsidR="002E3413">
        <w:rPr>
          <w:rFonts w:ascii="Times New Roman" w:eastAsia="仿宋" w:hAnsi="Times New Roman" w:cs="Times New Roman"/>
          <w:sz w:val="24"/>
          <w:szCs w:val="24"/>
        </w:rPr>
        <w:t>knowledge</w:t>
      </w:r>
      <w:r w:rsidR="002E3413">
        <w:rPr>
          <w:rFonts w:ascii="Times New Roman" w:eastAsia="仿宋" w:hAnsi="Times New Roman" w:cs="Times New Roman" w:hint="eastAsia"/>
          <w:sz w:val="24"/>
          <w:szCs w:val="24"/>
        </w:rPr>
        <w:t xml:space="preserve"> and </w:t>
      </w:r>
      <w:r w:rsidR="002E3413" w:rsidRPr="002E3413">
        <w:rPr>
          <w:rFonts w:ascii="Times New Roman" w:eastAsia="仿宋" w:hAnsi="Times New Roman" w:cs="Times New Roman"/>
          <w:sz w:val="24"/>
          <w:szCs w:val="24"/>
        </w:rPr>
        <w:t>experimental skills</w:t>
      </w:r>
      <w:r w:rsidR="002E3413">
        <w:rPr>
          <w:rFonts w:ascii="Times New Roman" w:eastAsia="仿宋" w:hAnsi="Times New Roman" w:cs="Times New Roman" w:hint="eastAsia"/>
          <w:sz w:val="24"/>
          <w:szCs w:val="24"/>
        </w:rPr>
        <w:t xml:space="preserve"> to </w:t>
      </w:r>
      <w:r w:rsidR="002E3413">
        <w:rPr>
          <w:rFonts w:ascii="Times New Roman" w:eastAsia="仿宋" w:hAnsi="Times New Roman" w:cs="Times New Roman"/>
          <w:sz w:val="24"/>
          <w:szCs w:val="24"/>
        </w:rPr>
        <w:t>explore</w:t>
      </w:r>
      <w:r w:rsidR="002E3413">
        <w:rPr>
          <w:rFonts w:ascii="Times New Roman" w:eastAsia="仿宋" w:hAnsi="Times New Roman" w:cs="Times New Roman" w:hint="eastAsia"/>
          <w:sz w:val="24"/>
          <w:szCs w:val="24"/>
        </w:rPr>
        <w:t xml:space="preserve"> </w:t>
      </w:r>
      <w:r w:rsidR="002E3413" w:rsidRPr="0033195C">
        <w:rPr>
          <w:rFonts w:ascii="Times New Roman" w:eastAsia="仿宋" w:hAnsi="Times New Roman" w:cs="Times New Roman"/>
          <w:sz w:val="24"/>
          <w:szCs w:val="24"/>
        </w:rPr>
        <w:t>environmental toxicology</w:t>
      </w:r>
      <w:r w:rsidR="002E3413">
        <w:rPr>
          <w:rFonts w:ascii="Times New Roman" w:eastAsia="仿宋" w:hAnsi="Times New Roman" w:cs="Times New Roman" w:hint="eastAsia"/>
          <w:sz w:val="24"/>
          <w:szCs w:val="24"/>
        </w:rPr>
        <w:t xml:space="preserve"> problems.</w:t>
      </w:r>
    </w:p>
    <w:bookmarkEnd w:id="3"/>
    <w:bookmarkEnd w:id="4"/>
    <w:bookmarkEnd w:id="9"/>
    <w:bookmarkEnd w:id="10"/>
    <w:bookmarkEnd w:id="11"/>
    <w:p w:rsidR="00D97A69" w:rsidRPr="00123AAF" w:rsidRDefault="00D97A69" w:rsidP="00123AAF">
      <w:pPr>
        <w:spacing w:line="440" w:lineRule="exact"/>
        <w:rPr>
          <w:rFonts w:ascii="Times New Roman" w:eastAsia="仿宋" w:hAnsi="Times New Roman" w:cs="Times New Roman"/>
          <w:b/>
          <w:sz w:val="24"/>
          <w:szCs w:val="24"/>
        </w:rPr>
      </w:pPr>
    </w:p>
    <w:p w:rsidR="00D97A69" w:rsidRPr="00123AAF" w:rsidRDefault="00083DBE" w:rsidP="00CA0344">
      <w:pPr>
        <w:spacing w:line="440" w:lineRule="exact"/>
        <w:outlineLvl w:val="0"/>
        <w:rPr>
          <w:rFonts w:ascii="Times New Roman" w:eastAsia="仿宋" w:hAnsi="Times New Roman" w:cs="Times New Roman"/>
          <w:b/>
          <w:sz w:val="24"/>
          <w:szCs w:val="24"/>
        </w:rPr>
      </w:pPr>
      <w:r w:rsidRPr="00123AAF">
        <w:rPr>
          <w:rFonts w:ascii="Times New Roman" w:eastAsia="仿宋" w:hAnsi="仿宋" w:cs="Times New Roman"/>
          <w:b/>
          <w:sz w:val="24"/>
          <w:szCs w:val="24"/>
        </w:rPr>
        <w:t>二、课程目标</w:t>
      </w:r>
    </w:p>
    <w:p w:rsidR="001D38F6" w:rsidRDefault="0086436D" w:rsidP="001D38F6">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通过本</w:t>
      </w:r>
      <w:r w:rsidR="009E58F8">
        <w:rPr>
          <w:rFonts w:ascii="Times New Roman" w:eastAsia="仿宋" w:hAnsi="Times New Roman" w:cs="Times New Roman" w:hint="eastAsia"/>
          <w:sz w:val="24"/>
          <w:szCs w:val="24"/>
        </w:rPr>
        <w:t>课程的</w:t>
      </w:r>
      <w:r>
        <w:rPr>
          <w:rFonts w:ascii="Times New Roman" w:eastAsia="仿宋" w:hAnsi="Times New Roman" w:cs="Times New Roman" w:hint="eastAsia"/>
          <w:sz w:val="24"/>
          <w:szCs w:val="24"/>
        </w:rPr>
        <w:t>学习和实践，</w:t>
      </w:r>
      <w:r w:rsidR="00052453">
        <w:rPr>
          <w:rFonts w:ascii="Times New Roman" w:eastAsia="仿宋" w:hAnsi="Times New Roman" w:cs="Times New Roman" w:hint="eastAsia"/>
          <w:sz w:val="24"/>
          <w:szCs w:val="24"/>
        </w:rPr>
        <w:t>学生</w:t>
      </w:r>
      <w:r w:rsidR="00AF6D32">
        <w:rPr>
          <w:rFonts w:ascii="Times New Roman" w:eastAsia="仿宋" w:hAnsi="仿宋" w:cs="Times New Roman" w:hint="eastAsia"/>
          <w:sz w:val="24"/>
          <w:szCs w:val="24"/>
        </w:rPr>
        <w:t>将学会</w:t>
      </w:r>
      <w:r w:rsidR="00E2709C">
        <w:rPr>
          <w:rFonts w:ascii="Times New Roman" w:eastAsia="仿宋" w:hAnsi="仿宋" w:cs="Times New Roman" w:hint="eastAsia"/>
          <w:sz w:val="24"/>
          <w:szCs w:val="24"/>
        </w:rPr>
        <w:t>获取</w:t>
      </w:r>
      <w:r w:rsidR="00AF6D32">
        <w:rPr>
          <w:rFonts w:ascii="Times New Roman" w:eastAsia="仿宋" w:hAnsi="仿宋" w:cs="Times New Roman" w:hint="eastAsia"/>
          <w:sz w:val="24"/>
          <w:szCs w:val="24"/>
        </w:rPr>
        <w:t>信息和</w:t>
      </w:r>
      <w:r w:rsidR="00E2709C">
        <w:rPr>
          <w:rFonts w:ascii="Times New Roman" w:eastAsia="仿宋" w:hAnsi="仿宋" w:cs="Times New Roman" w:hint="eastAsia"/>
          <w:sz w:val="24"/>
          <w:szCs w:val="24"/>
        </w:rPr>
        <w:t>整合</w:t>
      </w:r>
      <w:r w:rsidR="00AF6D32">
        <w:rPr>
          <w:rFonts w:ascii="Times New Roman" w:eastAsia="仿宋" w:hAnsi="仿宋" w:cs="Times New Roman" w:hint="eastAsia"/>
          <w:sz w:val="24"/>
          <w:szCs w:val="24"/>
        </w:rPr>
        <w:t>资源，</w:t>
      </w:r>
      <w:r w:rsidR="00CA0344">
        <w:rPr>
          <w:rFonts w:ascii="Times New Roman" w:eastAsia="仿宋" w:hAnsi="仿宋" w:cs="Times New Roman" w:hint="eastAsia"/>
          <w:sz w:val="24"/>
          <w:szCs w:val="24"/>
        </w:rPr>
        <w:t>了解和认识国内外面临的环境毒理学问题，</w:t>
      </w:r>
      <w:r w:rsidR="00052453">
        <w:rPr>
          <w:rFonts w:ascii="Times New Roman" w:eastAsia="仿宋" w:hAnsi="Times New Roman" w:cs="Times New Roman" w:hint="eastAsia"/>
          <w:sz w:val="24"/>
          <w:szCs w:val="24"/>
        </w:rPr>
        <w:t>掌握</w:t>
      </w:r>
      <w:r w:rsidR="009E58F8">
        <w:rPr>
          <w:rFonts w:ascii="Times New Roman" w:eastAsia="仿宋" w:hAnsi="仿宋" w:cs="Times New Roman" w:hint="eastAsia"/>
          <w:sz w:val="24"/>
          <w:szCs w:val="24"/>
        </w:rPr>
        <w:t>环</w:t>
      </w:r>
      <w:r w:rsidR="009E58F8">
        <w:rPr>
          <w:rFonts w:ascii="Times New Roman" w:eastAsia="仿宋" w:hAnsi="Times New Roman" w:cs="Times New Roman" w:hint="eastAsia"/>
          <w:sz w:val="24"/>
          <w:szCs w:val="24"/>
        </w:rPr>
        <w:t>境毒理学的基本</w:t>
      </w:r>
      <w:r w:rsidR="003643E7">
        <w:rPr>
          <w:rFonts w:ascii="Times New Roman" w:eastAsia="仿宋" w:hAnsi="Times New Roman" w:cs="Times New Roman" w:hint="eastAsia"/>
          <w:sz w:val="24"/>
          <w:szCs w:val="24"/>
        </w:rPr>
        <w:t>理论和</w:t>
      </w:r>
      <w:r w:rsidR="009E58F8" w:rsidRPr="005C2552">
        <w:rPr>
          <w:rFonts w:ascii="Times New Roman" w:eastAsia="仿宋" w:hAnsi="Times New Roman" w:cs="Times New Roman" w:hint="eastAsia"/>
          <w:sz w:val="24"/>
          <w:szCs w:val="24"/>
        </w:rPr>
        <w:t>研究方法</w:t>
      </w:r>
      <w:r w:rsidR="009E58F8">
        <w:rPr>
          <w:rFonts w:ascii="Times New Roman" w:eastAsia="仿宋" w:hAnsi="Times New Roman" w:cs="Times New Roman" w:hint="eastAsia"/>
          <w:sz w:val="24"/>
          <w:szCs w:val="24"/>
        </w:rPr>
        <w:t>，</w:t>
      </w:r>
      <w:r w:rsidR="00AF6D32">
        <w:rPr>
          <w:rFonts w:ascii="Times New Roman" w:eastAsia="仿宋" w:hAnsi="Times New Roman" w:cs="Times New Roman" w:hint="eastAsia"/>
          <w:sz w:val="24"/>
          <w:szCs w:val="24"/>
        </w:rPr>
        <w:t>学会</w:t>
      </w:r>
      <w:r w:rsidR="004734B5">
        <w:rPr>
          <w:rFonts w:ascii="Times New Roman" w:eastAsia="仿宋" w:hAnsi="Times New Roman" w:cs="Times New Roman" w:hint="eastAsia"/>
          <w:sz w:val="24"/>
          <w:szCs w:val="24"/>
        </w:rPr>
        <w:t>综合</w:t>
      </w:r>
      <w:r w:rsidR="00AF6D32">
        <w:rPr>
          <w:rFonts w:ascii="Times New Roman" w:eastAsia="仿宋" w:hAnsi="Times New Roman" w:cs="Times New Roman" w:hint="eastAsia"/>
          <w:sz w:val="24"/>
          <w:szCs w:val="24"/>
        </w:rPr>
        <w:t>运用专业</w:t>
      </w:r>
      <w:r w:rsidR="004734B5">
        <w:rPr>
          <w:rFonts w:ascii="Times New Roman" w:eastAsia="仿宋" w:hAnsi="Times New Roman" w:cs="Times New Roman" w:hint="eastAsia"/>
          <w:sz w:val="24"/>
          <w:szCs w:val="24"/>
        </w:rPr>
        <w:t>知识和</w:t>
      </w:r>
      <w:r w:rsidR="0060690D">
        <w:rPr>
          <w:rFonts w:ascii="Times New Roman" w:eastAsia="仿宋" w:hAnsi="Times New Roman" w:cs="Times New Roman" w:hint="eastAsia"/>
          <w:sz w:val="24"/>
          <w:szCs w:val="24"/>
        </w:rPr>
        <w:t>实验</w:t>
      </w:r>
      <w:r w:rsidR="004734B5">
        <w:rPr>
          <w:rFonts w:ascii="Times New Roman" w:eastAsia="仿宋" w:hAnsi="Times New Roman" w:cs="Times New Roman" w:hint="eastAsia"/>
          <w:sz w:val="24"/>
          <w:szCs w:val="24"/>
        </w:rPr>
        <w:t>技能</w:t>
      </w:r>
      <w:r w:rsidR="00AF6D32">
        <w:rPr>
          <w:rFonts w:ascii="Times New Roman" w:eastAsia="仿宋" w:hAnsi="Times New Roman" w:cs="Times New Roman" w:hint="eastAsia"/>
          <w:sz w:val="24"/>
          <w:szCs w:val="24"/>
        </w:rPr>
        <w:t>来分析</w:t>
      </w:r>
      <w:r w:rsidR="004734B5">
        <w:rPr>
          <w:rFonts w:ascii="Times New Roman" w:eastAsia="仿宋" w:hAnsi="Times New Roman" w:cs="Times New Roman" w:hint="eastAsia"/>
          <w:sz w:val="24"/>
          <w:szCs w:val="24"/>
        </w:rPr>
        <w:t>、解决</w:t>
      </w:r>
      <w:r w:rsidR="00AF6D32">
        <w:rPr>
          <w:rFonts w:ascii="Times New Roman" w:eastAsia="仿宋" w:hAnsi="Times New Roman" w:cs="Times New Roman" w:hint="eastAsia"/>
          <w:sz w:val="24"/>
          <w:szCs w:val="24"/>
        </w:rPr>
        <w:t>实际环境问题，</w:t>
      </w:r>
      <w:r w:rsidR="0060690D">
        <w:rPr>
          <w:rFonts w:ascii="Times New Roman" w:eastAsia="仿宋" w:hAnsi="Times New Roman" w:cs="Times New Roman" w:hint="eastAsia"/>
          <w:sz w:val="24"/>
          <w:szCs w:val="24"/>
        </w:rPr>
        <w:t>学会</w:t>
      </w:r>
      <w:r w:rsidR="0060690D" w:rsidRPr="008E57F7">
        <w:rPr>
          <w:rFonts w:ascii="Times New Roman" w:eastAsia="仿宋" w:hAnsi="Times New Roman" w:cs="Times New Roman" w:hint="eastAsia"/>
          <w:sz w:val="24"/>
          <w:szCs w:val="24"/>
        </w:rPr>
        <w:t>在</w:t>
      </w:r>
      <w:r w:rsidR="0060690D">
        <w:rPr>
          <w:rFonts w:ascii="Times New Roman" w:eastAsia="仿宋" w:hAnsi="Times New Roman" w:cs="Times New Roman" w:hint="eastAsia"/>
          <w:sz w:val="24"/>
          <w:szCs w:val="24"/>
        </w:rPr>
        <w:t>复杂</w:t>
      </w:r>
      <w:r w:rsidR="0060690D" w:rsidRPr="008E57F7">
        <w:rPr>
          <w:rFonts w:ascii="Times New Roman" w:eastAsia="仿宋" w:hAnsi="Times New Roman" w:cs="Times New Roman" w:hint="eastAsia"/>
          <w:sz w:val="24"/>
          <w:szCs w:val="24"/>
        </w:rPr>
        <w:t>信息中把握关键问题</w:t>
      </w:r>
      <w:r w:rsidR="0060690D">
        <w:rPr>
          <w:rFonts w:ascii="Times New Roman" w:eastAsia="仿宋" w:hAnsi="Times New Roman" w:cs="Times New Roman" w:hint="eastAsia"/>
          <w:sz w:val="24"/>
          <w:szCs w:val="24"/>
        </w:rPr>
        <w:t>并</w:t>
      </w:r>
      <w:r w:rsidR="0060690D" w:rsidRPr="008E57F7">
        <w:rPr>
          <w:rFonts w:ascii="Times New Roman" w:eastAsia="仿宋" w:hAnsi="Times New Roman" w:cs="Times New Roman" w:hint="eastAsia"/>
          <w:sz w:val="24"/>
          <w:szCs w:val="24"/>
        </w:rPr>
        <w:t>理清解决问题的思路，</w:t>
      </w:r>
      <w:r w:rsidR="00AF6D32">
        <w:rPr>
          <w:rFonts w:ascii="Times New Roman" w:eastAsia="仿宋" w:hAnsi="Times New Roman" w:cs="Times New Roman" w:hint="eastAsia"/>
          <w:sz w:val="24"/>
          <w:szCs w:val="24"/>
        </w:rPr>
        <w:t>能够</w:t>
      </w:r>
      <w:r w:rsidR="00AF6D32">
        <w:rPr>
          <w:rFonts w:ascii="Times New Roman" w:eastAsia="仿宋" w:hAnsi="仿宋" w:cs="Times New Roman" w:hint="eastAsia"/>
          <w:sz w:val="24"/>
          <w:szCs w:val="24"/>
        </w:rPr>
        <w:t>自主制定研究方案</w:t>
      </w:r>
      <w:r w:rsidR="004734B5">
        <w:rPr>
          <w:rFonts w:ascii="Times New Roman" w:eastAsia="仿宋" w:hAnsi="仿宋" w:cs="Times New Roman" w:hint="eastAsia"/>
          <w:sz w:val="24"/>
          <w:szCs w:val="24"/>
        </w:rPr>
        <w:t>、完成实验过程</w:t>
      </w:r>
      <w:r w:rsidR="00AF6D32">
        <w:rPr>
          <w:rFonts w:ascii="Times New Roman" w:eastAsia="仿宋" w:hAnsi="仿宋" w:cs="Times New Roman" w:hint="eastAsia"/>
          <w:sz w:val="24"/>
          <w:szCs w:val="24"/>
        </w:rPr>
        <w:t>并有效展示成果。学生将</w:t>
      </w:r>
      <w:r w:rsidR="00B73EF0">
        <w:rPr>
          <w:rFonts w:ascii="Times New Roman" w:eastAsia="仿宋" w:hAnsi="Times New Roman" w:cs="Times New Roman" w:hint="eastAsia"/>
          <w:sz w:val="24"/>
          <w:szCs w:val="24"/>
        </w:rPr>
        <w:t>形成较强的科学兴趣和</w:t>
      </w:r>
      <w:r w:rsidR="001D38F6" w:rsidRPr="001D38F6">
        <w:rPr>
          <w:rFonts w:ascii="Times New Roman" w:eastAsia="仿宋" w:hAnsi="Times New Roman" w:cs="Times New Roman" w:hint="eastAsia"/>
          <w:sz w:val="24"/>
          <w:szCs w:val="24"/>
        </w:rPr>
        <w:t>探索</w:t>
      </w:r>
      <w:r w:rsidR="001D38F6">
        <w:rPr>
          <w:rFonts w:ascii="Times New Roman" w:eastAsia="仿宋" w:hAnsi="Times New Roman" w:cs="Times New Roman" w:hint="eastAsia"/>
          <w:sz w:val="24"/>
          <w:szCs w:val="24"/>
        </w:rPr>
        <w:t>意识，</w:t>
      </w:r>
      <w:r w:rsidR="0060690D">
        <w:rPr>
          <w:rFonts w:ascii="Times New Roman" w:eastAsia="仿宋" w:hAnsi="Times New Roman" w:cs="Times New Roman" w:hint="eastAsia"/>
          <w:sz w:val="24"/>
          <w:szCs w:val="24"/>
        </w:rPr>
        <w:t>提高</w:t>
      </w:r>
      <w:r w:rsidR="0060690D" w:rsidRPr="001D38F6">
        <w:rPr>
          <w:rFonts w:ascii="Times New Roman" w:eastAsia="仿宋" w:hAnsi="Times New Roman" w:cs="Times New Roman" w:hint="eastAsia"/>
          <w:sz w:val="24"/>
          <w:szCs w:val="24"/>
        </w:rPr>
        <w:t>科学</w:t>
      </w:r>
      <w:r w:rsidR="0060690D" w:rsidRPr="008E57F7">
        <w:rPr>
          <w:rFonts w:ascii="Times New Roman" w:eastAsia="仿宋" w:hAnsi="Times New Roman" w:cs="Times New Roman" w:hint="eastAsia"/>
          <w:sz w:val="24"/>
          <w:szCs w:val="24"/>
        </w:rPr>
        <w:t>思维</w:t>
      </w:r>
      <w:r w:rsidR="0060690D">
        <w:rPr>
          <w:rFonts w:ascii="Times New Roman" w:eastAsia="仿宋" w:hAnsi="Times New Roman" w:cs="Times New Roman" w:hint="eastAsia"/>
          <w:sz w:val="24"/>
          <w:szCs w:val="24"/>
        </w:rPr>
        <w:t>和</w:t>
      </w:r>
      <w:r w:rsidR="0060690D" w:rsidRPr="008E57F7">
        <w:rPr>
          <w:rFonts w:ascii="Times New Roman" w:eastAsia="仿宋" w:hAnsi="Times New Roman" w:cs="Times New Roman" w:hint="eastAsia"/>
          <w:sz w:val="24"/>
          <w:szCs w:val="24"/>
        </w:rPr>
        <w:t>创</w:t>
      </w:r>
      <w:r w:rsidR="0060690D">
        <w:rPr>
          <w:rFonts w:ascii="Times New Roman" w:eastAsia="仿宋" w:hAnsi="Times New Roman" w:cs="Times New Roman" w:hint="eastAsia"/>
          <w:sz w:val="24"/>
          <w:szCs w:val="24"/>
        </w:rPr>
        <w:t>新</w:t>
      </w:r>
      <w:r w:rsidR="0060690D" w:rsidRPr="001D38F6">
        <w:rPr>
          <w:rFonts w:ascii="Times New Roman" w:eastAsia="仿宋" w:hAnsi="Times New Roman" w:cs="Times New Roman" w:hint="eastAsia"/>
          <w:sz w:val="24"/>
          <w:szCs w:val="24"/>
        </w:rPr>
        <w:t>能力</w:t>
      </w:r>
      <w:r w:rsidR="0060690D">
        <w:rPr>
          <w:rFonts w:ascii="Times New Roman" w:eastAsia="仿宋" w:hAnsi="Times New Roman" w:cs="Times New Roman" w:hint="eastAsia"/>
          <w:sz w:val="24"/>
          <w:szCs w:val="24"/>
        </w:rPr>
        <w:t>，</w:t>
      </w:r>
      <w:r w:rsidR="001D38F6">
        <w:rPr>
          <w:rFonts w:ascii="Times New Roman" w:eastAsia="仿宋" w:hAnsi="Times New Roman" w:cs="Times New Roman" w:hint="eastAsia"/>
          <w:sz w:val="24"/>
          <w:szCs w:val="24"/>
        </w:rPr>
        <w:t>形成</w:t>
      </w:r>
      <w:r w:rsidR="001D38F6" w:rsidRPr="00A4020F">
        <w:rPr>
          <w:rFonts w:ascii="Times New Roman" w:eastAsia="仿宋" w:hAnsi="仿宋" w:cs="Times New Roman" w:hint="eastAsia"/>
          <w:sz w:val="24"/>
          <w:szCs w:val="24"/>
        </w:rPr>
        <w:t>较强的</w:t>
      </w:r>
      <w:r w:rsidR="00CA0344" w:rsidRPr="00A4020F">
        <w:rPr>
          <w:rFonts w:ascii="Times New Roman" w:eastAsia="仿宋" w:hAnsi="仿宋" w:cs="Times New Roman" w:hint="eastAsia"/>
          <w:sz w:val="24"/>
          <w:szCs w:val="24"/>
        </w:rPr>
        <w:t>科学</w:t>
      </w:r>
      <w:r w:rsidR="00CA0344">
        <w:rPr>
          <w:rFonts w:ascii="Times New Roman" w:eastAsia="仿宋" w:hAnsi="仿宋" w:cs="Times New Roman" w:hint="eastAsia"/>
          <w:sz w:val="24"/>
          <w:szCs w:val="24"/>
        </w:rPr>
        <w:t>精神、人文素养</w:t>
      </w:r>
      <w:r w:rsidR="00CA0344">
        <w:rPr>
          <w:rFonts w:ascii="Times New Roman" w:eastAsia="仿宋" w:hAnsi="Times New Roman" w:cs="Times New Roman" w:hint="eastAsia"/>
          <w:sz w:val="24"/>
          <w:szCs w:val="24"/>
        </w:rPr>
        <w:t>、</w:t>
      </w:r>
      <w:r w:rsidR="001D38F6" w:rsidRPr="001D38F6">
        <w:rPr>
          <w:rFonts w:ascii="Times New Roman" w:eastAsia="仿宋" w:hAnsi="Times New Roman" w:cs="Times New Roman" w:hint="eastAsia"/>
          <w:sz w:val="24"/>
          <w:szCs w:val="24"/>
        </w:rPr>
        <w:t>开放</w:t>
      </w:r>
      <w:r w:rsidR="00CA0344">
        <w:rPr>
          <w:rFonts w:ascii="Times New Roman" w:eastAsia="仿宋" w:hAnsi="Times New Roman" w:cs="Times New Roman" w:hint="eastAsia"/>
          <w:sz w:val="24"/>
          <w:szCs w:val="24"/>
        </w:rPr>
        <w:t>意识</w:t>
      </w:r>
      <w:r w:rsidR="001D38F6" w:rsidRPr="00A4020F">
        <w:rPr>
          <w:rFonts w:ascii="Times New Roman" w:eastAsia="仿宋" w:hAnsi="仿宋" w:cs="Times New Roman" w:hint="eastAsia"/>
          <w:sz w:val="24"/>
          <w:szCs w:val="24"/>
        </w:rPr>
        <w:t>和社会责任感</w:t>
      </w:r>
      <w:r w:rsidR="001D38F6">
        <w:rPr>
          <w:rFonts w:ascii="Times New Roman" w:eastAsia="仿宋" w:hAnsi="仿宋" w:cs="Times New Roman" w:hint="eastAsia"/>
          <w:sz w:val="24"/>
          <w:szCs w:val="24"/>
        </w:rPr>
        <w:t>，提高</w:t>
      </w:r>
      <w:r w:rsidR="001D38F6" w:rsidRPr="006F2EEC">
        <w:rPr>
          <w:rFonts w:ascii="Times New Roman" w:eastAsia="仿宋" w:hAnsi="Times New Roman" w:cs="Times New Roman" w:hint="eastAsia"/>
          <w:sz w:val="24"/>
          <w:szCs w:val="24"/>
        </w:rPr>
        <w:t>团队合作</w:t>
      </w:r>
      <w:r w:rsidR="001D38F6">
        <w:rPr>
          <w:rFonts w:ascii="Times New Roman" w:eastAsia="仿宋" w:hAnsi="Times New Roman" w:cs="Times New Roman" w:hint="eastAsia"/>
          <w:sz w:val="24"/>
          <w:szCs w:val="24"/>
        </w:rPr>
        <w:t>、交流沟通</w:t>
      </w:r>
      <w:r w:rsidR="001D38F6" w:rsidRPr="006F2EEC">
        <w:rPr>
          <w:rFonts w:ascii="Times New Roman" w:eastAsia="仿宋" w:hAnsi="Times New Roman" w:cs="Times New Roman" w:hint="eastAsia"/>
          <w:sz w:val="24"/>
          <w:szCs w:val="24"/>
        </w:rPr>
        <w:t>和</w:t>
      </w:r>
      <w:r w:rsidR="001D38F6">
        <w:rPr>
          <w:rFonts w:ascii="Times New Roman" w:eastAsia="仿宋" w:hAnsi="Times New Roman" w:cs="Times New Roman" w:hint="eastAsia"/>
          <w:sz w:val="24"/>
          <w:szCs w:val="24"/>
        </w:rPr>
        <w:t>口头</w:t>
      </w:r>
      <w:r w:rsidR="001D38F6" w:rsidRPr="006F2EEC">
        <w:rPr>
          <w:rFonts w:ascii="Times New Roman" w:eastAsia="仿宋" w:hAnsi="Times New Roman" w:cs="Times New Roman" w:hint="eastAsia"/>
          <w:sz w:val="24"/>
          <w:szCs w:val="24"/>
        </w:rPr>
        <w:t>表达</w:t>
      </w:r>
      <w:r w:rsidR="001D38F6">
        <w:rPr>
          <w:rFonts w:ascii="Times New Roman" w:eastAsia="仿宋" w:hAnsi="Times New Roman" w:cs="Times New Roman" w:hint="eastAsia"/>
          <w:sz w:val="24"/>
          <w:szCs w:val="24"/>
        </w:rPr>
        <w:t>等</w:t>
      </w:r>
      <w:r w:rsidR="001D38F6" w:rsidRPr="00857D43">
        <w:rPr>
          <w:rFonts w:ascii="Times New Roman" w:eastAsia="仿宋" w:hAnsi="仿宋" w:cs="Times New Roman" w:hint="eastAsia"/>
          <w:sz w:val="24"/>
          <w:szCs w:val="24"/>
        </w:rPr>
        <w:t>综合能力</w:t>
      </w:r>
      <w:r w:rsidR="001D38F6">
        <w:rPr>
          <w:rFonts w:ascii="Times New Roman" w:eastAsia="仿宋" w:hAnsi="仿宋" w:cs="Times New Roman" w:hint="eastAsia"/>
          <w:sz w:val="24"/>
          <w:szCs w:val="24"/>
        </w:rPr>
        <w:t>，为进一步的学习和研究提供良好基础。</w:t>
      </w:r>
    </w:p>
    <w:p w:rsidR="00D97A69" w:rsidRPr="00123AAF" w:rsidRDefault="00D97A69" w:rsidP="00123AAF">
      <w:pPr>
        <w:spacing w:line="440" w:lineRule="exact"/>
        <w:rPr>
          <w:rFonts w:ascii="Times New Roman" w:eastAsia="仿宋" w:hAnsi="Times New Roman" w:cs="Times New Roman"/>
          <w:b/>
          <w:sz w:val="24"/>
          <w:szCs w:val="24"/>
        </w:rPr>
      </w:pPr>
    </w:p>
    <w:p w:rsidR="00D97A69" w:rsidRPr="00123AAF" w:rsidRDefault="00083DBE" w:rsidP="00CA0344">
      <w:pPr>
        <w:spacing w:line="440" w:lineRule="exact"/>
        <w:outlineLvl w:val="0"/>
        <w:rPr>
          <w:rFonts w:ascii="Times New Roman" w:eastAsia="仿宋" w:hAnsi="Times New Roman" w:cs="Times New Roman"/>
          <w:b/>
          <w:sz w:val="24"/>
          <w:szCs w:val="24"/>
        </w:rPr>
      </w:pPr>
      <w:r w:rsidRPr="00123AAF">
        <w:rPr>
          <w:rFonts w:ascii="Times New Roman" w:eastAsia="仿宋" w:hAnsi="仿宋" w:cs="Times New Roman"/>
          <w:b/>
          <w:sz w:val="24"/>
          <w:szCs w:val="24"/>
        </w:rPr>
        <w:t>三、教学内容</w:t>
      </w:r>
    </w:p>
    <w:p w:rsidR="00DF78C9" w:rsidRPr="00D90015" w:rsidRDefault="00DF78C9" w:rsidP="00DF78C9">
      <w:pPr>
        <w:spacing w:line="440" w:lineRule="exact"/>
        <w:rPr>
          <w:rFonts w:ascii="Times New Roman" w:eastAsia="仿宋" w:hAnsi="Times New Roman" w:cs="Times New Roman"/>
          <w:sz w:val="24"/>
          <w:szCs w:val="24"/>
        </w:rPr>
      </w:pPr>
      <w:r w:rsidRPr="00DF78C9">
        <w:rPr>
          <w:rFonts w:ascii="Times New Roman" w:eastAsia="仿宋" w:hAnsi="仿宋" w:cs="Times New Roman" w:hint="eastAsia"/>
          <w:b/>
          <w:sz w:val="24"/>
          <w:szCs w:val="24"/>
        </w:rPr>
        <w:t>教学要求</w:t>
      </w:r>
    </w:p>
    <w:p w:rsidR="00676D46" w:rsidRDefault="00676D46" w:rsidP="00676D46">
      <w:pPr>
        <w:spacing w:line="440" w:lineRule="exact"/>
        <w:ind w:firstLineChars="200" w:firstLine="480"/>
        <w:rPr>
          <w:rFonts w:ascii="Times New Roman" w:eastAsia="仿宋" w:hAnsi="Times New Roman" w:cs="Times New Roman"/>
          <w:sz w:val="24"/>
          <w:szCs w:val="24"/>
        </w:rPr>
      </w:pPr>
      <w:r>
        <w:rPr>
          <w:rFonts w:ascii="Times New Roman" w:eastAsia="仿宋" w:hAnsi="仿宋" w:cs="Times New Roman" w:hint="eastAsia"/>
          <w:sz w:val="24"/>
          <w:szCs w:val="24"/>
        </w:rPr>
        <w:t>掌握：环境毒理学</w:t>
      </w:r>
      <w:r w:rsidR="00962D40">
        <w:rPr>
          <w:rFonts w:ascii="Times New Roman" w:eastAsia="仿宋" w:hAnsi="仿宋" w:cs="Times New Roman" w:hint="eastAsia"/>
          <w:sz w:val="24"/>
          <w:szCs w:val="24"/>
        </w:rPr>
        <w:t>的</w:t>
      </w:r>
      <w:r>
        <w:rPr>
          <w:rFonts w:ascii="Times New Roman" w:eastAsia="仿宋" w:hAnsi="仿宋" w:cs="Times New Roman" w:hint="eastAsia"/>
          <w:sz w:val="24"/>
          <w:szCs w:val="24"/>
        </w:rPr>
        <w:t>实验研究方法</w:t>
      </w:r>
      <w:r w:rsidR="00962D40">
        <w:rPr>
          <w:rFonts w:ascii="Times New Roman" w:eastAsia="仿宋" w:hAnsi="Times New Roman" w:cs="Times New Roman" w:hint="eastAsia"/>
          <w:sz w:val="24"/>
          <w:szCs w:val="24"/>
        </w:rPr>
        <w:t>；文献检索的基本方法和途径；实验设计的基本思路；</w:t>
      </w:r>
      <w:r w:rsidR="00A13067">
        <w:rPr>
          <w:rFonts w:ascii="Times New Roman" w:eastAsia="仿宋" w:hAnsi="Times New Roman" w:cs="Times New Roman" w:hint="eastAsia"/>
          <w:sz w:val="24"/>
          <w:szCs w:val="24"/>
        </w:rPr>
        <w:t>实验</w:t>
      </w:r>
      <w:r w:rsidR="00962D40">
        <w:rPr>
          <w:rFonts w:ascii="Times New Roman" w:eastAsia="仿宋" w:hAnsi="Times New Roman" w:cs="Times New Roman" w:hint="eastAsia"/>
          <w:sz w:val="24"/>
          <w:szCs w:val="24"/>
        </w:rPr>
        <w:t>结果的</w:t>
      </w:r>
      <w:r w:rsidR="00A13067">
        <w:rPr>
          <w:rFonts w:ascii="Times New Roman" w:eastAsia="仿宋" w:hAnsi="Times New Roman" w:cs="Times New Roman" w:hint="eastAsia"/>
          <w:sz w:val="24"/>
          <w:szCs w:val="24"/>
        </w:rPr>
        <w:t>基本</w:t>
      </w:r>
      <w:r w:rsidR="00962D40">
        <w:rPr>
          <w:rFonts w:ascii="Times New Roman" w:eastAsia="仿宋" w:hAnsi="Times New Roman" w:cs="Times New Roman" w:hint="eastAsia"/>
          <w:sz w:val="24"/>
          <w:szCs w:val="24"/>
        </w:rPr>
        <w:t>分析思路。</w:t>
      </w:r>
    </w:p>
    <w:p w:rsidR="00962D40" w:rsidRPr="00451F73" w:rsidRDefault="00DF78C9" w:rsidP="00451F73">
      <w:pPr>
        <w:spacing w:line="440" w:lineRule="exact"/>
        <w:ind w:firstLineChars="200" w:firstLine="480"/>
        <w:rPr>
          <w:rFonts w:ascii="Times New Roman" w:eastAsia="仿宋" w:hAnsi="仿宋" w:cs="Times New Roman"/>
          <w:sz w:val="24"/>
          <w:szCs w:val="24"/>
        </w:rPr>
      </w:pPr>
      <w:r w:rsidRPr="00272064">
        <w:rPr>
          <w:rFonts w:ascii="Times New Roman" w:eastAsia="仿宋" w:hAnsi="仿宋" w:cs="Times New Roman" w:hint="eastAsia"/>
          <w:sz w:val="24"/>
          <w:szCs w:val="24"/>
        </w:rPr>
        <w:t>熟悉</w:t>
      </w:r>
      <w:r>
        <w:rPr>
          <w:rFonts w:ascii="Times New Roman" w:eastAsia="仿宋" w:hAnsi="仿宋" w:cs="Times New Roman" w:hint="eastAsia"/>
          <w:sz w:val="24"/>
          <w:szCs w:val="24"/>
        </w:rPr>
        <w:t>：</w:t>
      </w:r>
      <w:r w:rsidR="00962D40">
        <w:rPr>
          <w:rFonts w:ascii="Times New Roman" w:eastAsia="仿宋" w:hAnsi="仿宋" w:cs="Times New Roman" w:hint="eastAsia"/>
          <w:sz w:val="24"/>
          <w:szCs w:val="24"/>
        </w:rPr>
        <w:t>模式生物</w:t>
      </w:r>
      <w:r w:rsidR="00A13067">
        <w:rPr>
          <w:rFonts w:ascii="Times New Roman" w:eastAsia="仿宋" w:hAnsi="仿宋" w:cs="Times New Roman" w:hint="eastAsia"/>
          <w:sz w:val="24"/>
          <w:szCs w:val="24"/>
        </w:rPr>
        <w:t>在</w:t>
      </w:r>
      <w:r w:rsidR="00962D40">
        <w:rPr>
          <w:rFonts w:ascii="Times New Roman" w:eastAsia="仿宋" w:hAnsi="仿宋" w:cs="Times New Roman" w:hint="eastAsia"/>
          <w:sz w:val="24"/>
          <w:szCs w:val="24"/>
        </w:rPr>
        <w:t>环境毒理学研究</w:t>
      </w:r>
      <w:r w:rsidR="00A13067">
        <w:rPr>
          <w:rFonts w:ascii="Times New Roman" w:eastAsia="仿宋" w:hAnsi="仿宋" w:cs="Times New Roman" w:hint="eastAsia"/>
          <w:sz w:val="24"/>
          <w:szCs w:val="24"/>
        </w:rPr>
        <w:t>中的应用</w:t>
      </w:r>
      <w:r w:rsidR="00962D40">
        <w:rPr>
          <w:rFonts w:ascii="Times New Roman" w:eastAsia="仿宋" w:hAnsi="仿宋" w:cs="Times New Roman" w:hint="eastAsia"/>
          <w:sz w:val="24"/>
          <w:szCs w:val="24"/>
        </w:rPr>
        <w:t>；环境毒理学的野外调查</w:t>
      </w:r>
      <w:r w:rsidR="00962D40" w:rsidRPr="00451F73">
        <w:rPr>
          <w:rFonts w:ascii="Times New Roman" w:eastAsia="仿宋" w:hAnsi="仿宋" w:cs="Times New Roman" w:hint="eastAsia"/>
          <w:sz w:val="24"/>
          <w:szCs w:val="24"/>
        </w:rPr>
        <w:t>方法；实验过程中的</w:t>
      </w:r>
      <w:r w:rsidR="00001562">
        <w:rPr>
          <w:rFonts w:ascii="Times New Roman" w:eastAsia="仿宋" w:hAnsi="仿宋" w:cs="Times New Roman" w:hint="eastAsia"/>
          <w:sz w:val="24"/>
          <w:szCs w:val="24"/>
        </w:rPr>
        <w:t>常见</w:t>
      </w:r>
      <w:r w:rsidR="00962D40" w:rsidRPr="00451F73">
        <w:rPr>
          <w:rFonts w:ascii="Times New Roman" w:eastAsia="仿宋" w:hAnsi="仿宋" w:cs="Times New Roman" w:hint="eastAsia"/>
          <w:sz w:val="24"/>
          <w:szCs w:val="24"/>
        </w:rPr>
        <w:t>问题及解决策略；研究报告各部分的写法。</w:t>
      </w:r>
    </w:p>
    <w:p w:rsidR="00DF78C9" w:rsidRDefault="00DF78C9" w:rsidP="00DF78C9">
      <w:pPr>
        <w:spacing w:line="440" w:lineRule="exact"/>
        <w:ind w:firstLineChars="200" w:firstLine="480"/>
        <w:rPr>
          <w:rFonts w:ascii="Times New Roman" w:eastAsia="仿宋" w:hAnsi="仿宋" w:cs="Times New Roman"/>
          <w:sz w:val="24"/>
          <w:szCs w:val="24"/>
        </w:rPr>
      </w:pPr>
      <w:r w:rsidRPr="00272064">
        <w:rPr>
          <w:rFonts w:ascii="Times New Roman" w:eastAsia="仿宋" w:hAnsi="仿宋" w:cs="Times New Roman" w:hint="eastAsia"/>
          <w:sz w:val="24"/>
          <w:szCs w:val="24"/>
        </w:rPr>
        <w:t>了解</w:t>
      </w:r>
      <w:r>
        <w:rPr>
          <w:rFonts w:ascii="Times New Roman" w:eastAsia="仿宋" w:hAnsi="仿宋" w:cs="Times New Roman" w:hint="eastAsia"/>
          <w:sz w:val="24"/>
          <w:szCs w:val="24"/>
        </w:rPr>
        <w:t>：</w:t>
      </w:r>
      <w:r w:rsidR="00712396">
        <w:rPr>
          <w:rFonts w:ascii="Times New Roman" w:eastAsia="仿宋" w:hAnsi="仿宋" w:cs="Times New Roman" w:hint="eastAsia"/>
          <w:sz w:val="24"/>
          <w:szCs w:val="24"/>
        </w:rPr>
        <w:t>环境毒理学研究的新进展；</w:t>
      </w:r>
      <w:r w:rsidR="00625ED1">
        <w:rPr>
          <w:rFonts w:ascii="Times New Roman" w:eastAsia="仿宋" w:hAnsi="仿宋" w:cs="Times New Roman" w:hint="eastAsia"/>
          <w:sz w:val="24"/>
          <w:szCs w:val="24"/>
        </w:rPr>
        <w:t>学术道德规范</w:t>
      </w:r>
      <w:r w:rsidR="00962D40">
        <w:rPr>
          <w:rFonts w:ascii="Times New Roman" w:eastAsia="仿宋" w:hAnsi="仿宋" w:cs="Times New Roman" w:hint="eastAsia"/>
          <w:sz w:val="24"/>
          <w:szCs w:val="24"/>
        </w:rPr>
        <w:t>；</w:t>
      </w:r>
      <w:r w:rsidR="00625ED1">
        <w:rPr>
          <w:rFonts w:ascii="Times New Roman" w:eastAsia="仿宋" w:hAnsi="仿宋" w:cs="Times New Roman" w:hint="eastAsia"/>
          <w:sz w:val="24"/>
          <w:szCs w:val="24"/>
        </w:rPr>
        <w:t>实验动物伦理学</w:t>
      </w:r>
      <w:r w:rsidRPr="00272064">
        <w:rPr>
          <w:rFonts w:ascii="Times New Roman" w:eastAsia="仿宋" w:hAnsi="仿宋" w:cs="Times New Roman" w:hint="eastAsia"/>
          <w:sz w:val="24"/>
          <w:szCs w:val="24"/>
        </w:rPr>
        <w:t>。</w:t>
      </w:r>
    </w:p>
    <w:p w:rsidR="00DF78C9" w:rsidRDefault="00DF78C9" w:rsidP="00123AAF">
      <w:pPr>
        <w:spacing w:line="440" w:lineRule="exact"/>
        <w:rPr>
          <w:rFonts w:ascii="Times New Roman" w:eastAsia="仿宋" w:hAnsi="仿宋" w:cs="Times New Roman"/>
          <w:sz w:val="24"/>
          <w:szCs w:val="24"/>
        </w:rPr>
      </w:pPr>
    </w:p>
    <w:p w:rsidR="00511B1B" w:rsidRDefault="00511B1B" w:rsidP="00123AAF">
      <w:pPr>
        <w:spacing w:line="440" w:lineRule="exact"/>
        <w:rPr>
          <w:rFonts w:ascii="Times New Roman" w:eastAsia="仿宋" w:hAnsi="仿宋" w:cs="Times New Roman"/>
          <w:b/>
          <w:sz w:val="24"/>
          <w:szCs w:val="24"/>
        </w:rPr>
      </w:pPr>
      <w:r w:rsidRPr="00511B1B">
        <w:rPr>
          <w:rFonts w:ascii="Times New Roman" w:eastAsia="仿宋" w:hAnsi="仿宋" w:cs="Times New Roman" w:hint="eastAsia"/>
          <w:b/>
          <w:sz w:val="24"/>
          <w:szCs w:val="24"/>
        </w:rPr>
        <w:t>重点与难点</w:t>
      </w:r>
    </w:p>
    <w:p w:rsidR="00511B1B" w:rsidRPr="00511B1B" w:rsidRDefault="00511B1B" w:rsidP="00511B1B">
      <w:pPr>
        <w:spacing w:line="440" w:lineRule="exact"/>
        <w:ind w:firstLineChars="200" w:firstLine="480"/>
        <w:rPr>
          <w:rFonts w:ascii="Times New Roman" w:eastAsia="仿宋" w:hAnsi="仿宋" w:cs="Times New Roman"/>
          <w:sz w:val="24"/>
          <w:szCs w:val="24"/>
        </w:rPr>
      </w:pPr>
      <w:r w:rsidRPr="00511B1B">
        <w:rPr>
          <w:rFonts w:ascii="Times New Roman" w:eastAsia="仿宋" w:hAnsi="仿宋" w:cs="Times New Roman" w:hint="eastAsia"/>
          <w:sz w:val="24"/>
          <w:szCs w:val="24"/>
        </w:rPr>
        <w:t>重点：</w:t>
      </w:r>
      <w:r w:rsidR="003723BD">
        <w:rPr>
          <w:rFonts w:ascii="Times New Roman" w:eastAsia="仿宋" w:hAnsi="仿宋" w:cs="Times New Roman" w:hint="eastAsia"/>
          <w:sz w:val="24"/>
          <w:szCs w:val="24"/>
        </w:rPr>
        <w:t>环境毒理学的</w:t>
      </w:r>
      <w:r w:rsidR="00712396">
        <w:rPr>
          <w:rFonts w:ascii="Times New Roman" w:eastAsia="仿宋" w:hAnsi="仿宋" w:cs="Times New Roman" w:hint="eastAsia"/>
          <w:sz w:val="24"/>
          <w:szCs w:val="24"/>
        </w:rPr>
        <w:t>基本</w:t>
      </w:r>
      <w:r w:rsidR="003723BD">
        <w:rPr>
          <w:rFonts w:ascii="Times New Roman" w:eastAsia="仿宋" w:hAnsi="仿宋" w:cs="Times New Roman" w:hint="eastAsia"/>
          <w:sz w:val="24"/>
          <w:szCs w:val="24"/>
        </w:rPr>
        <w:t>研究方法；文献检索；环境毒理学实验设计；数据</w:t>
      </w:r>
      <w:r w:rsidR="003723BD">
        <w:rPr>
          <w:rFonts w:ascii="Times New Roman" w:eastAsia="仿宋" w:hAnsi="仿宋" w:cs="Times New Roman" w:hint="eastAsia"/>
          <w:sz w:val="24"/>
          <w:szCs w:val="24"/>
        </w:rPr>
        <w:lastRenderedPageBreak/>
        <w:t>分析和讨论；研究报告撰写。</w:t>
      </w:r>
    </w:p>
    <w:p w:rsidR="00511B1B" w:rsidRDefault="00511B1B" w:rsidP="00511B1B">
      <w:pPr>
        <w:spacing w:line="440" w:lineRule="exact"/>
        <w:ind w:firstLineChars="200" w:firstLine="480"/>
        <w:rPr>
          <w:rFonts w:ascii="Times New Roman" w:eastAsia="仿宋" w:hAnsi="仿宋" w:cs="Times New Roman"/>
          <w:sz w:val="24"/>
          <w:szCs w:val="24"/>
        </w:rPr>
      </w:pPr>
      <w:r w:rsidRPr="00511B1B">
        <w:rPr>
          <w:rFonts w:ascii="Times New Roman" w:eastAsia="仿宋" w:hAnsi="仿宋" w:cs="Times New Roman" w:hint="eastAsia"/>
          <w:sz w:val="24"/>
          <w:szCs w:val="24"/>
        </w:rPr>
        <w:t>难点</w:t>
      </w:r>
      <w:r w:rsidR="003723BD">
        <w:rPr>
          <w:rFonts w:ascii="Times New Roman" w:eastAsia="仿宋" w:hAnsi="仿宋" w:cs="Times New Roman" w:hint="eastAsia"/>
          <w:sz w:val="24"/>
          <w:szCs w:val="24"/>
        </w:rPr>
        <w:t>：如何设计出符合科学逻辑的环境毒理学实验课题；如何有效地解决在实验过程中遇到的问题和困难；如何对实验结果进行分析和讨论。</w:t>
      </w:r>
    </w:p>
    <w:p w:rsidR="00511B1B" w:rsidRPr="00DF78C9" w:rsidRDefault="00511B1B" w:rsidP="00123AAF">
      <w:pPr>
        <w:spacing w:line="440" w:lineRule="exact"/>
        <w:rPr>
          <w:rFonts w:ascii="Times New Roman" w:eastAsia="仿宋" w:hAnsi="仿宋" w:cs="Times New Roman"/>
          <w:sz w:val="24"/>
          <w:szCs w:val="24"/>
        </w:rPr>
      </w:pPr>
    </w:p>
    <w:p w:rsidR="00857D43" w:rsidRPr="00857D43" w:rsidRDefault="00857D43" w:rsidP="00123AAF">
      <w:pPr>
        <w:spacing w:line="440" w:lineRule="exact"/>
        <w:rPr>
          <w:rFonts w:ascii="Times New Roman" w:eastAsia="仿宋" w:hAnsi="仿宋" w:cs="Times New Roman"/>
          <w:b/>
          <w:sz w:val="24"/>
          <w:szCs w:val="24"/>
        </w:rPr>
      </w:pPr>
      <w:r w:rsidRPr="00857D43">
        <w:rPr>
          <w:rFonts w:ascii="Times New Roman" w:eastAsia="仿宋" w:hAnsi="仿宋" w:cs="Times New Roman" w:hint="eastAsia"/>
          <w:b/>
          <w:sz w:val="24"/>
          <w:szCs w:val="24"/>
        </w:rPr>
        <w:t>教学内容</w:t>
      </w:r>
    </w:p>
    <w:p w:rsidR="00A551F2" w:rsidRDefault="00A551F2" w:rsidP="00123AAF">
      <w:pPr>
        <w:spacing w:line="440" w:lineRule="exact"/>
        <w:rPr>
          <w:rFonts w:ascii="Times New Roman" w:eastAsia="仿宋" w:hAnsi="仿宋" w:cs="Times New Roman"/>
          <w:sz w:val="24"/>
          <w:szCs w:val="24"/>
        </w:rPr>
      </w:pPr>
      <w:r w:rsidRPr="00123AAF">
        <w:rPr>
          <w:rFonts w:ascii="Times New Roman" w:eastAsia="仿宋" w:hAnsi="仿宋" w:cs="Times New Roman"/>
          <w:sz w:val="24"/>
          <w:szCs w:val="24"/>
        </w:rPr>
        <w:t>第一章</w:t>
      </w:r>
      <w:r w:rsidR="001B45E0">
        <w:rPr>
          <w:rFonts w:ascii="Times New Roman" w:eastAsia="仿宋" w:hAnsi="仿宋" w:cs="Times New Roman" w:hint="eastAsia"/>
          <w:sz w:val="24"/>
          <w:szCs w:val="24"/>
        </w:rPr>
        <w:t xml:space="preserve"> </w:t>
      </w:r>
      <w:r w:rsidR="00052453">
        <w:rPr>
          <w:rFonts w:ascii="Times New Roman" w:eastAsia="仿宋" w:hAnsi="仿宋" w:cs="Times New Roman" w:hint="eastAsia"/>
          <w:sz w:val="24"/>
          <w:szCs w:val="24"/>
        </w:rPr>
        <w:t>概述</w:t>
      </w:r>
    </w:p>
    <w:p w:rsidR="00782958" w:rsidRDefault="00855C8A" w:rsidP="00E5127C">
      <w:pPr>
        <w:spacing w:line="440" w:lineRule="exact"/>
        <w:ind w:firstLine="420"/>
        <w:rPr>
          <w:rFonts w:ascii="Times New Roman" w:eastAsia="仿宋" w:hAnsi="仿宋" w:cs="Times New Roman"/>
          <w:sz w:val="24"/>
          <w:szCs w:val="24"/>
        </w:rPr>
      </w:pPr>
      <w:r w:rsidRPr="00D77D25">
        <w:rPr>
          <w:rFonts w:ascii="Times New Roman" w:eastAsia="仿宋" w:hAnsi="Times New Roman" w:cs="Times New Roman" w:hint="eastAsia"/>
          <w:sz w:val="24"/>
          <w:szCs w:val="24"/>
        </w:rPr>
        <w:t>第一节</w:t>
      </w:r>
      <w:r>
        <w:rPr>
          <w:rFonts w:ascii="Times New Roman" w:eastAsia="仿宋" w:hAnsi="Times New Roman" w:cs="Times New Roman" w:hint="eastAsia"/>
          <w:sz w:val="24"/>
          <w:szCs w:val="24"/>
        </w:rPr>
        <w:t xml:space="preserve">  </w:t>
      </w:r>
      <w:r w:rsidR="00685241">
        <w:rPr>
          <w:rFonts w:ascii="Times New Roman" w:eastAsia="仿宋" w:hAnsi="仿宋" w:cs="Times New Roman" w:hint="eastAsia"/>
          <w:sz w:val="24"/>
          <w:szCs w:val="24"/>
        </w:rPr>
        <w:t>课程简介</w:t>
      </w:r>
    </w:p>
    <w:p w:rsidR="00E5127C" w:rsidRDefault="00855C8A" w:rsidP="00E5127C">
      <w:pPr>
        <w:spacing w:line="440" w:lineRule="exact"/>
        <w:ind w:firstLine="420"/>
        <w:rPr>
          <w:rFonts w:ascii="Times New Roman" w:eastAsia="仿宋" w:hAnsi="仿宋" w:cs="Times New Roman"/>
          <w:sz w:val="24"/>
          <w:szCs w:val="24"/>
        </w:rPr>
      </w:pPr>
      <w:r w:rsidRPr="00D77D25">
        <w:rPr>
          <w:rFonts w:ascii="Times New Roman" w:eastAsia="仿宋" w:hAnsi="Times New Roman" w:cs="Times New Roman" w:hint="eastAsia"/>
          <w:sz w:val="24"/>
          <w:szCs w:val="24"/>
        </w:rPr>
        <w:t>第</w:t>
      </w:r>
      <w:r>
        <w:rPr>
          <w:rFonts w:ascii="Times New Roman" w:eastAsia="仿宋" w:hAnsi="Times New Roman" w:cs="Times New Roman" w:hint="eastAsia"/>
          <w:sz w:val="24"/>
          <w:szCs w:val="24"/>
        </w:rPr>
        <w:t>二</w:t>
      </w:r>
      <w:r w:rsidRPr="00D77D25">
        <w:rPr>
          <w:rFonts w:ascii="Times New Roman" w:eastAsia="仿宋" w:hAnsi="Times New Roman" w:cs="Times New Roman" w:hint="eastAsia"/>
          <w:sz w:val="24"/>
          <w:szCs w:val="24"/>
        </w:rPr>
        <w:t>节</w:t>
      </w:r>
      <w:r>
        <w:rPr>
          <w:rFonts w:ascii="Times New Roman" w:eastAsia="仿宋" w:hAnsi="Times New Roman" w:cs="Times New Roman" w:hint="eastAsia"/>
          <w:sz w:val="24"/>
          <w:szCs w:val="24"/>
        </w:rPr>
        <w:t xml:space="preserve">  </w:t>
      </w:r>
      <w:r w:rsidR="00E5127C">
        <w:rPr>
          <w:rFonts w:ascii="Times New Roman" w:eastAsia="仿宋" w:hAnsi="仿宋" w:cs="Times New Roman" w:hint="eastAsia"/>
          <w:sz w:val="24"/>
          <w:szCs w:val="24"/>
        </w:rPr>
        <w:t>实验室安全</w:t>
      </w:r>
    </w:p>
    <w:p w:rsidR="00855C8A" w:rsidRDefault="00855C8A" w:rsidP="00E5127C">
      <w:pPr>
        <w:spacing w:line="440" w:lineRule="exact"/>
        <w:ind w:firstLine="420"/>
        <w:rPr>
          <w:rFonts w:ascii="Times New Roman" w:eastAsia="仿宋" w:hAnsi="仿宋" w:cs="Times New Roman"/>
          <w:sz w:val="24"/>
          <w:szCs w:val="24"/>
        </w:rPr>
      </w:pPr>
      <w:r>
        <w:rPr>
          <w:rFonts w:ascii="Times New Roman" w:eastAsia="仿宋" w:hAnsi="仿宋" w:cs="Times New Roman" w:hint="eastAsia"/>
          <w:sz w:val="24"/>
          <w:szCs w:val="24"/>
        </w:rPr>
        <w:t>第三节</w:t>
      </w:r>
      <w:r>
        <w:rPr>
          <w:rFonts w:ascii="Times New Roman" w:eastAsia="仿宋" w:hAnsi="仿宋" w:cs="Times New Roman" w:hint="eastAsia"/>
          <w:sz w:val="24"/>
          <w:szCs w:val="24"/>
        </w:rPr>
        <w:tab/>
        <w:t xml:space="preserve"> </w:t>
      </w:r>
      <w:r>
        <w:rPr>
          <w:rFonts w:ascii="Times New Roman" w:eastAsia="仿宋" w:hAnsi="仿宋" w:cs="Times New Roman" w:hint="eastAsia"/>
          <w:sz w:val="24"/>
          <w:szCs w:val="24"/>
        </w:rPr>
        <w:t>学术道德规范</w:t>
      </w:r>
    </w:p>
    <w:p w:rsidR="00D77D25" w:rsidRDefault="00D77D25" w:rsidP="00E5127C">
      <w:pPr>
        <w:spacing w:line="440" w:lineRule="exact"/>
        <w:rPr>
          <w:rFonts w:ascii="Times New Roman" w:eastAsia="仿宋" w:hAnsi="Times New Roman" w:cs="Times New Roman"/>
          <w:sz w:val="24"/>
          <w:szCs w:val="24"/>
        </w:rPr>
      </w:pPr>
    </w:p>
    <w:p w:rsidR="00D77D25" w:rsidRPr="00D77D25" w:rsidRDefault="00D77D25" w:rsidP="00D77D25">
      <w:pPr>
        <w:spacing w:line="440" w:lineRule="exact"/>
        <w:rPr>
          <w:rFonts w:ascii="Times New Roman" w:eastAsia="仿宋" w:hAnsi="Times New Roman" w:cs="Times New Roman"/>
          <w:sz w:val="24"/>
          <w:szCs w:val="24"/>
        </w:rPr>
      </w:pPr>
      <w:r w:rsidRPr="00D77D25">
        <w:rPr>
          <w:rFonts w:ascii="Times New Roman" w:eastAsia="仿宋" w:hAnsi="Times New Roman" w:cs="Times New Roman" w:hint="eastAsia"/>
          <w:sz w:val="24"/>
          <w:szCs w:val="24"/>
        </w:rPr>
        <w:t>第二章</w:t>
      </w:r>
      <w:r>
        <w:rPr>
          <w:rFonts w:ascii="Times New Roman" w:eastAsia="仿宋" w:hAnsi="Times New Roman" w:cs="Times New Roman" w:hint="eastAsia"/>
          <w:sz w:val="24"/>
          <w:szCs w:val="24"/>
        </w:rPr>
        <w:t xml:space="preserve">  </w:t>
      </w:r>
      <w:r w:rsidRPr="00D77D25">
        <w:rPr>
          <w:rFonts w:ascii="Times New Roman" w:eastAsia="仿宋" w:hAnsi="Times New Roman" w:cs="Times New Roman" w:hint="eastAsia"/>
          <w:sz w:val="24"/>
          <w:szCs w:val="24"/>
        </w:rPr>
        <w:t>课题选择与实验准备</w:t>
      </w:r>
    </w:p>
    <w:p w:rsidR="00D77D25" w:rsidRPr="00D77D25" w:rsidRDefault="00014F51" w:rsidP="00D77D25">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bookmarkStart w:id="12" w:name="OLE_LINK32"/>
      <w:bookmarkStart w:id="13" w:name="OLE_LINK33"/>
      <w:r w:rsidR="00D77D25" w:rsidRPr="00D77D25">
        <w:rPr>
          <w:rFonts w:ascii="Times New Roman" w:eastAsia="仿宋" w:hAnsi="Times New Roman" w:cs="Times New Roman" w:hint="eastAsia"/>
          <w:sz w:val="24"/>
          <w:szCs w:val="24"/>
        </w:rPr>
        <w:t>第一节</w:t>
      </w:r>
      <w:r w:rsidR="00D77D25">
        <w:rPr>
          <w:rFonts w:ascii="Times New Roman" w:eastAsia="仿宋" w:hAnsi="Times New Roman" w:cs="Times New Roman" w:hint="eastAsia"/>
          <w:sz w:val="24"/>
          <w:szCs w:val="24"/>
        </w:rPr>
        <w:t xml:space="preserve">  </w:t>
      </w:r>
      <w:bookmarkEnd w:id="12"/>
      <w:bookmarkEnd w:id="13"/>
      <w:r w:rsidR="00D77D25" w:rsidRPr="00D77D25">
        <w:rPr>
          <w:rFonts w:ascii="Times New Roman" w:eastAsia="仿宋" w:hAnsi="Times New Roman" w:cs="Times New Roman" w:hint="eastAsia"/>
          <w:sz w:val="24"/>
          <w:szCs w:val="24"/>
        </w:rPr>
        <w:t>课题来源与选择</w:t>
      </w:r>
    </w:p>
    <w:p w:rsidR="00D77D25" w:rsidRPr="00D77D25" w:rsidRDefault="00014F51" w:rsidP="00D77D25">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D77D25" w:rsidRPr="00D77D25">
        <w:rPr>
          <w:rFonts w:ascii="Times New Roman" w:eastAsia="仿宋" w:hAnsi="Times New Roman" w:cs="Times New Roman" w:hint="eastAsia"/>
          <w:sz w:val="24"/>
          <w:szCs w:val="24"/>
        </w:rPr>
        <w:t>第二节</w:t>
      </w:r>
      <w:r w:rsidR="00D77D25">
        <w:rPr>
          <w:rFonts w:ascii="Times New Roman" w:eastAsia="仿宋" w:hAnsi="Times New Roman" w:cs="Times New Roman" w:hint="eastAsia"/>
          <w:sz w:val="24"/>
          <w:szCs w:val="24"/>
        </w:rPr>
        <w:t xml:space="preserve">  </w:t>
      </w:r>
      <w:r w:rsidR="00962D40">
        <w:rPr>
          <w:rFonts w:ascii="Times New Roman" w:eastAsia="仿宋" w:hAnsi="Times New Roman" w:cs="Times New Roman" w:hint="eastAsia"/>
          <w:sz w:val="24"/>
          <w:szCs w:val="24"/>
        </w:rPr>
        <w:t>文献</w:t>
      </w:r>
      <w:r w:rsidR="00D77D25" w:rsidRPr="00D77D25">
        <w:rPr>
          <w:rFonts w:ascii="Times New Roman" w:eastAsia="仿宋" w:hAnsi="Times New Roman" w:cs="Times New Roman" w:hint="eastAsia"/>
          <w:sz w:val="24"/>
          <w:szCs w:val="24"/>
        </w:rPr>
        <w:t>检索</w:t>
      </w:r>
      <w:r w:rsidR="00962D40">
        <w:rPr>
          <w:rFonts w:ascii="Times New Roman" w:eastAsia="仿宋" w:hAnsi="Times New Roman" w:cs="Times New Roman" w:hint="eastAsia"/>
          <w:sz w:val="24"/>
          <w:szCs w:val="24"/>
        </w:rPr>
        <w:t>的基本方法和途径</w:t>
      </w:r>
    </w:p>
    <w:p w:rsidR="00D77D25" w:rsidRPr="00D77D25" w:rsidRDefault="00014F51" w:rsidP="00D77D25">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D77D25" w:rsidRPr="00D77D25">
        <w:rPr>
          <w:rFonts w:ascii="Times New Roman" w:eastAsia="仿宋" w:hAnsi="Times New Roman" w:cs="Times New Roman" w:hint="eastAsia"/>
          <w:sz w:val="24"/>
          <w:szCs w:val="24"/>
        </w:rPr>
        <w:t>第三节</w:t>
      </w:r>
      <w:r w:rsidR="00D77D25">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研究对象</w:t>
      </w:r>
      <w:r w:rsidR="00D77D25" w:rsidRPr="00D77D25">
        <w:rPr>
          <w:rFonts w:ascii="Times New Roman" w:eastAsia="仿宋" w:hAnsi="Times New Roman" w:cs="Times New Roman" w:hint="eastAsia"/>
          <w:sz w:val="24"/>
          <w:szCs w:val="24"/>
        </w:rPr>
        <w:t>的分析</w:t>
      </w:r>
    </w:p>
    <w:p w:rsidR="00D77D25" w:rsidRPr="00D77D25" w:rsidRDefault="00D77D25" w:rsidP="00D77D25">
      <w:pPr>
        <w:spacing w:line="440" w:lineRule="exact"/>
        <w:rPr>
          <w:rFonts w:ascii="Times New Roman" w:eastAsia="仿宋" w:hAnsi="Times New Roman" w:cs="Times New Roman"/>
          <w:sz w:val="24"/>
          <w:szCs w:val="24"/>
        </w:rPr>
      </w:pPr>
    </w:p>
    <w:p w:rsidR="00D77D25" w:rsidRPr="00D77D25" w:rsidRDefault="00D77D25" w:rsidP="00D77D25">
      <w:pPr>
        <w:spacing w:line="440" w:lineRule="exact"/>
        <w:rPr>
          <w:rFonts w:ascii="Times New Roman" w:eastAsia="仿宋" w:hAnsi="Times New Roman" w:cs="Times New Roman"/>
          <w:sz w:val="24"/>
          <w:szCs w:val="24"/>
        </w:rPr>
      </w:pPr>
      <w:r w:rsidRPr="00D77D25">
        <w:rPr>
          <w:rFonts w:ascii="Times New Roman" w:eastAsia="仿宋" w:hAnsi="Times New Roman" w:cs="Times New Roman" w:hint="eastAsia"/>
          <w:sz w:val="24"/>
          <w:szCs w:val="24"/>
        </w:rPr>
        <w:t>第三章</w:t>
      </w:r>
      <w:r>
        <w:rPr>
          <w:rFonts w:ascii="Times New Roman" w:eastAsia="仿宋" w:hAnsi="Times New Roman" w:cs="Times New Roman" w:hint="eastAsia"/>
          <w:sz w:val="24"/>
          <w:szCs w:val="24"/>
        </w:rPr>
        <w:t xml:space="preserve">  </w:t>
      </w:r>
      <w:r w:rsidRPr="00D77D25">
        <w:rPr>
          <w:rFonts w:ascii="Times New Roman" w:eastAsia="仿宋" w:hAnsi="Times New Roman" w:cs="Times New Roman" w:hint="eastAsia"/>
          <w:sz w:val="24"/>
          <w:szCs w:val="24"/>
        </w:rPr>
        <w:t>实验设计</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第一节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经典毒理学研究方法</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w:t>
      </w:r>
      <w:r w:rsidR="00855C8A">
        <w:rPr>
          <w:rFonts w:ascii="Times New Roman" w:eastAsia="仿宋" w:hAnsi="Times New Roman" w:cs="Times New Roman" w:hint="eastAsia"/>
          <w:sz w:val="24"/>
          <w:szCs w:val="24"/>
        </w:rPr>
        <w:t>二</w:t>
      </w:r>
      <w:r w:rsidR="00855C8A" w:rsidRPr="00D77D25">
        <w:rPr>
          <w:rFonts w:ascii="Times New Roman" w:eastAsia="仿宋" w:hAnsi="Times New Roman" w:cs="Times New Roman" w:hint="eastAsia"/>
          <w:sz w:val="24"/>
          <w:szCs w:val="24"/>
        </w:rPr>
        <w:t>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环境毒理学的实验研究和</w:t>
      </w:r>
      <w:r>
        <w:rPr>
          <w:rFonts w:ascii="Times New Roman" w:eastAsia="仿宋" w:hAnsi="仿宋" w:cs="Times New Roman" w:hint="eastAsia"/>
          <w:sz w:val="24"/>
          <w:szCs w:val="24"/>
        </w:rPr>
        <w:t>野外调查</w:t>
      </w:r>
      <w:r>
        <w:rPr>
          <w:rFonts w:ascii="Times New Roman" w:eastAsia="仿宋" w:hAnsi="Times New Roman" w:cs="Times New Roman" w:hint="eastAsia"/>
          <w:sz w:val="24"/>
          <w:szCs w:val="24"/>
        </w:rPr>
        <w:t>方法</w:t>
      </w:r>
    </w:p>
    <w:p w:rsidR="00014F51" w:rsidRDefault="00855C8A" w:rsidP="00014F51">
      <w:pPr>
        <w:spacing w:line="440" w:lineRule="exact"/>
        <w:ind w:firstLine="420"/>
        <w:rPr>
          <w:rFonts w:ascii="Times New Roman" w:eastAsia="仿宋" w:hAnsi="仿宋" w:cs="Times New Roman"/>
          <w:sz w:val="24"/>
          <w:szCs w:val="24"/>
        </w:rPr>
      </w:pPr>
      <w:r w:rsidRPr="00D77D25">
        <w:rPr>
          <w:rFonts w:ascii="Times New Roman" w:eastAsia="仿宋" w:hAnsi="Times New Roman" w:cs="Times New Roman" w:hint="eastAsia"/>
          <w:sz w:val="24"/>
          <w:szCs w:val="24"/>
        </w:rPr>
        <w:t>第</w:t>
      </w:r>
      <w:r>
        <w:rPr>
          <w:rFonts w:ascii="Times New Roman" w:eastAsia="仿宋" w:hAnsi="Times New Roman" w:cs="Times New Roman" w:hint="eastAsia"/>
          <w:sz w:val="24"/>
          <w:szCs w:val="24"/>
        </w:rPr>
        <w:t>三</w:t>
      </w:r>
      <w:r w:rsidRPr="00D77D25">
        <w:rPr>
          <w:rFonts w:ascii="Times New Roman" w:eastAsia="仿宋" w:hAnsi="Times New Roman" w:cs="Times New Roman" w:hint="eastAsia"/>
          <w:sz w:val="24"/>
          <w:szCs w:val="24"/>
        </w:rPr>
        <w:t>节</w:t>
      </w:r>
      <w:r>
        <w:rPr>
          <w:rFonts w:ascii="Times New Roman" w:eastAsia="仿宋" w:hAnsi="Times New Roman" w:cs="Times New Roman" w:hint="eastAsia"/>
          <w:sz w:val="24"/>
          <w:szCs w:val="24"/>
        </w:rPr>
        <w:t xml:space="preserve">  </w:t>
      </w:r>
      <w:r w:rsidR="00014F51">
        <w:rPr>
          <w:rFonts w:ascii="Times New Roman" w:eastAsia="仿宋" w:hAnsi="仿宋" w:cs="Times New Roman" w:hint="eastAsia"/>
          <w:sz w:val="24"/>
          <w:szCs w:val="24"/>
        </w:rPr>
        <w:t>环境毒理学研究的新方法</w:t>
      </w:r>
      <w:r w:rsidR="003723BD">
        <w:rPr>
          <w:rFonts w:ascii="Times New Roman" w:eastAsia="仿宋" w:hAnsi="仿宋" w:cs="Times New Roman" w:hint="eastAsia"/>
          <w:sz w:val="24"/>
          <w:szCs w:val="24"/>
        </w:rPr>
        <w:t>和新策略</w:t>
      </w:r>
    </w:p>
    <w:p w:rsidR="00014F51" w:rsidRPr="00014F51" w:rsidRDefault="00855C8A" w:rsidP="00014F51">
      <w:pPr>
        <w:spacing w:line="440" w:lineRule="exact"/>
        <w:ind w:firstLine="420"/>
        <w:rPr>
          <w:rFonts w:ascii="Times New Roman" w:eastAsia="仿宋" w:hAnsi="仿宋" w:cs="Times New Roman"/>
          <w:sz w:val="24"/>
          <w:szCs w:val="24"/>
        </w:rPr>
      </w:pPr>
      <w:r w:rsidRPr="00D77D25">
        <w:rPr>
          <w:rFonts w:ascii="Times New Roman" w:eastAsia="仿宋" w:hAnsi="Times New Roman" w:cs="Times New Roman" w:hint="eastAsia"/>
          <w:sz w:val="24"/>
          <w:szCs w:val="24"/>
        </w:rPr>
        <w:t>第</w:t>
      </w:r>
      <w:r>
        <w:rPr>
          <w:rFonts w:ascii="Times New Roman" w:eastAsia="仿宋" w:hAnsi="Times New Roman" w:cs="Times New Roman" w:hint="eastAsia"/>
          <w:sz w:val="24"/>
          <w:szCs w:val="24"/>
        </w:rPr>
        <w:t>四</w:t>
      </w:r>
      <w:r w:rsidRPr="00D77D25">
        <w:rPr>
          <w:rFonts w:ascii="Times New Roman" w:eastAsia="仿宋" w:hAnsi="Times New Roman" w:cs="Times New Roman" w:hint="eastAsia"/>
          <w:sz w:val="24"/>
          <w:szCs w:val="24"/>
        </w:rPr>
        <w:t>节</w:t>
      </w:r>
      <w:r>
        <w:rPr>
          <w:rFonts w:ascii="Times New Roman" w:eastAsia="仿宋" w:hAnsi="Times New Roman" w:cs="Times New Roman" w:hint="eastAsia"/>
          <w:sz w:val="24"/>
          <w:szCs w:val="24"/>
        </w:rPr>
        <w:t xml:space="preserve">  </w:t>
      </w:r>
      <w:r>
        <w:rPr>
          <w:rFonts w:ascii="Times New Roman" w:eastAsia="仿宋" w:hAnsi="仿宋" w:cs="Times New Roman" w:hint="eastAsia"/>
          <w:sz w:val="24"/>
          <w:szCs w:val="24"/>
        </w:rPr>
        <w:t>小组</w:t>
      </w:r>
      <w:r w:rsidR="00014F51" w:rsidRPr="00014F51">
        <w:rPr>
          <w:rFonts w:ascii="Times New Roman" w:eastAsia="仿宋" w:hAnsi="仿宋" w:cs="Times New Roman" w:hint="eastAsia"/>
          <w:sz w:val="24"/>
          <w:szCs w:val="24"/>
        </w:rPr>
        <w:t>讨论与分组设计</w:t>
      </w:r>
    </w:p>
    <w:p w:rsidR="00014F51" w:rsidRPr="00014F51" w:rsidRDefault="00855C8A" w:rsidP="00014F51">
      <w:pPr>
        <w:spacing w:line="440" w:lineRule="exact"/>
        <w:ind w:firstLine="420"/>
        <w:rPr>
          <w:rFonts w:ascii="Times New Roman" w:eastAsia="仿宋" w:hAnsi="Times New Roman" w:cs="Times New Roman"/>
          <w:sz w:val="24"/>
          <w:szCs w:val="24"/>
        </w:rPr>
      </w:pPr>
      <w:r w:rsidRPr="00D77D25">
        <w:rPr>
          <w:rFonts w:ascii="Times New Roman" w:eastAsia="仿宋" w:hAnsi="Times New Roman" w:cs="Times New Roman" w:hint="eastAsia"/>
          <w:sz w:val="24"/>
          <w:szCs w:val="24"/>
        </w:rPr>
        <w:t>第</w:t>
      </w:r>
      <w:r>
        <w:rPr>
          <w:rFonts w:ascii="Times New Roman" w:eastAsia="仿宋" w:hAnsi="Times New Roman" w:cs="Times New Roman" w:hint="eastAsia"/>
          <w:sz w:val="24"/>
          <w:szCs w:val="24"/>
        </w:rPr>
        <w:t>五</w:t>
      </w:r>
      <w:r w:rsidRPr="00D77D25">
        <w:rPr>
          <w:rFonts w:ascii="Times New Roman" w:eastAsia="仿宋" w:hAnsi="Times New Roman" w:cs="Times New Roman" w:hint="eastAsia"/>
          <w:sz w:val="24"/>
          <w:szCs w:val="24"/>
        </w:rPr>
        <w:t>节</w:t>
      </w:r>
      <w:r>
        <w:rPr>
          <w:rFonts w:ascii="Times New Roman" w:eastAsia="仿宋" w:hAnsi="Times New Roman" w:cs="Times New Roman" w:hint="eastAsia"/>
          <w:sz w:val="24"/>
          <w:szCs w:val="24"/>
        </w:rPr>
        <w:t xml:space="preserve">  </w:t>
      </w:r>
      <w:r w:rsidR="00014F51" w:rsidRPr="00014F51">
        <w:rPr>
          <w:rFonts w:ascii="Times New Roman" w:eastAsia="仿宋" w:hAnsi="仿宋" w:cs="Times New Roman" w:hint="eastAsia"/>
          <w:sz w:val="24"/>
          <w:szCs w:val="24"/>
        </w:rPr>
        <w:t>全班讨论与方案改进</w:t>
      </w:r>
    </w:p>
    <w:p w:rsidR="00D77D25" w:rsidRDefault="00D77D25" w:rsidP="00014F51">
      <w:pPr>
        <w:spacing w:line="440" w:lineRule="exact"/>
        <w:rPr>
          <w:rFonts w:ascii="Times New Roman" w:eastAsia="仿宋" w:hAnsi="Times New Roman" w:cs="Times New Roman"/>
          <w:sz w:val="24"/>
          <w:szCs w:val="24"/>
        </w:rPr>
      </w:pPr>
    </w:p>
    <w:p w:rsidR="00014F51" w:rsidRDefault="00014F51" w:rsidP="00014F51">
      <w:pPr>
        <w:spacing w:line="440" w:lineRule="exact"/>
        <w:rPr>
          <w:rFonts w:ascii="Times New Roman" w:eastAsia="仿宋" w:hAnsi="Times New Roman" w:cs="Times New Roman"/>
          <w:sz w:val="24"/>
          <w:szCs w:val="24"/>
        </w:rPr>
      </w:pPr>
      <w:r w:rsidRPr="001B45E0">
        <w:rPr>
          <w:rFonts w:ascii="Times New Roman" w:eastAsia="仿宋" w:hAnsi="Times New Roman" w:cs="Times New Roman" w:hint="eastAsia"/>
          <w:sz w:val="24"/>
          <w:szCs w:val="24"/>
        </w:rPr>
        <w:t>第</w:t>
      </w:r>
      <w:r>
        <w:rPr>
          <w:rFonts w:ascii="Times New Roman" w:eastAsia="仿宋" w:hAnsi="Times New Roman" w:cs="Times New Roman" w:hint="eastAsia"/>
          <w:sz w:val="24"/>
          <w:szCs w:val="24"/>
        </w:rPr>
        <w:t>四</w:t>
      </w:r>
      <w:r w:rsidRPr="001B45E0">
        <w:rPr>
          <w:rFonts w:ascii="Times New Roman" w:eastAsia="仿宋" w:hAnsi="Times New Roman" w:cs="Times New Roman" w:hint="eastAsia"/>
          <w:sz w:val="24"/>
          <w:szCs w:val="24"/>
        </w:rPr>
        <w:t>章</w:t>
      </w:r>
      <w:r w:rsidRPr="001B45E0">
        <w:rPr>
          <w:rFonts w:ascii="Times New Roman" w:eastAsia="仿宋" w:hAnsi="Times New Roman" w:cs="Times New Roman" w:hint="eastAsia"/>
          <w:sz w:val="24"/>
          <w:szCs w:val="24"/>
        </w:rPr>
        <w:tab/>
      </w:r>
      <w:r w:rsidRPr="001B45E0">
        <w:rPr>
          <w:rFonts w:ascii="Times New Roman" w:eastAsia="仿宋" w:hAnsi="Times New Roman" w:cs="Times New Roman" w:hint="eastAsia"/>
          <w:sz w:val="24"/>
          <w:szCs w:val="24"/>
        </w:rPr>
        <w:t>实验过程控制</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第一节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实验动物伦理学</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w:t>
      </w:r>
      <w:r w:rsidR="00855C8A">
        <w:rPr>
          <w:rFonts w:ascii="Times New Roman" w:eastAsia="仿宋" w:hAnsi="Times New Roman" w:cs="Times New Roman" w:hint="eastAsia"/>
          <w:sz w:val="24"/>
          <w:szCs w:val="24"/>
        </w:rPr>
        <w:t>二</w:t>
      </w:r>
      <w:r w:rsidR="00855C8A" w:rsidRPr="00D77D25">
        <w:rPr>
          <w:rFonts w:ascii="Times New Roman" w:eastAsia="仿宋" w:hAnsi="Times New Roman" w:cs="Times New Roman" w:hint="eastAsia"/>
          <w:sz w:val="24"/>
          <w:szCs w:val="24"/>
        </w:rPr>
        <w:t>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预实验与正式实验</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w:t>
      </w:r>
      <w:r w:rsidR="00855C8A">
        <w:rPr>
          <w:rFonts w:ascii="Times New Roman" w:eastAsia="仿宋" w:hAnsi="Times New Roman" w:cs="Times New Roman" w:hint="eastAsia"/>
          <w:sz w:val="24"/>
          <w:szCs w:val="24"/>
        </w:rPr>
        <w:t>三</w:t>
      </w:r>
      <w:r w:rsidR="00855C8A" w:rsidRPr="00D77D25">
        <w:rPr>
          <w:rFonts w:ascii="Times New Roman" w:eastAsia="仿宋" w:hAnsi="Times New Roman" w:cs="Times New Roman" w:hint="eastAsia"/>
          <w:sz w:val="24"/>
          <w:szCs w:val="24"/>
        </w:rPr>
        <w:t>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实验中的问题及解决策略</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w:t>
      </w:r>
      <w:r w:rsidR="00855C8A">
        <w:rPr>
          <w:rFonts w:ascii="Times New Roman" w:eastAsia="仿宋" w:hAnsi="Times New Roman" w:cs="Times New Roman" w:hint="eastAsia"/>
          <w:sz w:val="24"/>
          <w:szCs w:val="24"/>
        </w:rPr>
        <w:t>四</w:t>
      </w:r>
      <w:r w:rsidR="00855C8A" w:rsidRPr="00D77D25">
        <w:rPr>
          <w:rFonts w:ascii="Times New Roman" w:eastAsia="仿宋" w:hAnsi="Times New Roman" w:cs="Times New Roman" w:hint="eastAsia"/>
          <w:sz w:val="24"/>
          <w:szCs w:val="24"/>
        </w:rPr>
        <w:t>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研究结果分析与讨论</w:t>
      </w:r>
    </w:p>
    <w:p w:rsidR="00014F51" w:rsidRDefault="00014F51" w:rsidP="00014F51">
      <w:pPr>
        <w:spacing w:line="440" w:lineRule="exact"/>
        <w:rPr>
          <w:rFonts w:ascii="Times New Roman" w:eastAsia="仿宋" w:hAnsi="Times New Roman" w:cs="Times New Roman"/>
          <w:sz w:val="24"/>
          <w:szCs w:val="24"/>
        </w:rPr>
      </w:pPr>
    </w:p>
    <w:p w:rsidR="00D77D25" w:rsidRPr="00D77D25" w:rsidRDefault="00D77D25" w:rsidP="00D77D25">
      <w:pPr>
        <w:spacing w:line="440" w:lineRule="exact"/>
        <w:rPr>
          <w:rFonts w:ascii="Times New Roman" w:eastAsia="仿宋" w:hAnsi="Times New Roman" w:cs="Times New Roman"/>
          <w:sz w:val="24"/>
          <w:szCs w:val="24"/>
        </w:rPr>
      </w:pPr>
      <w:r w:rsidRPr="00D77D25">
        <w:rPr>
          <w:rFonts w:ascii="Times New Roman" w:eastAsia="仿宋" w:hAnsi="Times New Roman" w:cs="Times New Roman" w:hint="eastAsia"/>
          <w:sz w:val="24"/>
          <w:szCs w:val="24"/>
        </w:rPr>
        <w:t>第五章</w:t>
      </w:r>
      <w:r w:rsidR="00014F51">
        <w:rPr>
          <w:rFonts w:ascii="Times New Roman" w:eastAsia="仿宋" w:hAnsi="Times New Roman" w:cs="Times New Roman" w:hint="eastAsia"/>
          <w:sz w:val="24"/>
          <w:szCs w:val="24"/>
        </w:rPr>
        <w:t xml:space="preserve"> </w:t>
      </w:r>
      <w:r w:rsidR="00AF6D32">
        <w:rPr>
          <w:rFonts w:ascii="Times New Roman" w:eastAsia="仿宋" w:hAnsi="Times New Roman" w:cs="Times New Roman" w:hint="eastAsia"/>
          <w:sz w:val="24"/>
          <w:szCs w:val="24"/>
        </w:rPr>
        <w:t>研究报告的</w:t>
      </w:r>
      <w:r w:rsidRPr="00D77D25">
        <w:rPr>
          <w:rFonts w:ascii="Times New Roman" w:eastAsia="仿宋" w:hAnsi="Times New Roman" w:cs="Times New Roman" w:hint="eastAsia"/>
          <w:sz w:val="24"/>
          <w:szCs w:val="24"/>
        </w:rPr>
        <w:t>撰写</w:t>
      </w:r>
    </w:p>
    <w:p w:rsidR="00D77D25" w:rsidRPr="00D77D25" w:rsidRDefault="00014F51" w:rsidP="00D77D25">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D77D25" w:rsidRPr="00D77D25">
        <w:rPr>
          <w:rFonts w:ascii="Times New Roman" w:eastAsia="仿宋" w:hAnsi="Times New Roman" w:cs="Times New Roman" w:hint="eastAsia"/>
          <w:sz w:val="24"/>
          <w:szCs w:val="24"/>
        </w:rPr>
        <w:t>第一节</w:t>
      </w:r>
      <w:r w:rsidR="00855C8A">
        <w:rPr>
          <w:rFonts w:ascii="Times New Roman" w:eastAsia="仿宋" w:hAnsi="Times New Roman" w:cs="Times New Roman" w:hint="eastAsia"/>
          <w:sz w:val="24"/>
          <w:szCs w:val="24"/>
        </w:rPr>
        <w:tab/>
        <w:t xml:space="preserve"> </w:t>
      </w:r>
      <w:r w:rsidR="00D77D25" w:rsidRPr="00D77D25">
        <w:rPr>
          <w:rFonts w:ascii="Times New Roman" w:eastAsia="仿宋" w:hAnsi="Times New Roman" w:cs="Times New Roman" w:hint="eastAsia"/>
          <w:sz w:val="24"/>
          <w:szCs w:val="24"/>
        </w:rPr>
        <w:t>研究报告撰写概述</w:t>
      </w:r>
    </w:p>
    <w:p w:rsidR="00D77D25" w:rsidRPr="00D77D25" w:rsidRDefault="00014F51" w:rsidP="00D77D25">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D77D25" w:rsidRPr="00D77D25">
        <w:rPr>
          <w:rFonts w:ascii="Times New Roman" w:eastAsia="仿宋" w:hAnsi="Times New Roman" w:cs="Times New Roman" w:hint="eastAsia"/>
          <w:sz w:val="24"/>
          <w:szCs w:val="24"/>
        </w:rPr>
        <w:t>第二节</w:t>
      </w:r>
      <w:r w:rsidR="00855C8A">
        <w:rPr>
          <w:rFonts w:ascii="Times New Roman" w:eastAsia="仿宋" w:hAnsi="Times New Roman" w:cs="Times New Roman" w:hint="eastAsia"/>
          <w:sz w:val="24"/>
          <w:szCs w:val="24"/>
        </w:rPr>
        <w:tab/>
        <w:t xml:space="preserve"> </w:t>
      </w:r>
      <w:r w:rsidR="00D77D25" w:rsidRPr="00D77D25">
        <w:rPr>
          <w:rFonts w:ascii="Times New Roman" w:eastAsia="仿宋" w:hAnsi="Times New Roman" w:cs="Times New Roman" w:hint="eastAsia"/>
          <w:sz w:val="24"/>
          <w:szCs w:val="24"/>
        </w:rPr>
        <w:t>研究报告各部分的写法</w:t>
      </w:r>
    </w:p>
    <w:p w:rsidR="0086723D" w:rsidRDefault="0086723D" w:rsidP="00123AAF">
      <w:pPr>
        <w:spacing w:line="440" w:lineRule="exact"/>
        <w:rPr>
          <w:rFonts w:ascii="Times New Roman" w:eastAsia="仿宋" w:hAnsi="Times New Roman" w:cs="Times New Roman"/>
          <w:color w:val="FF0000"/>
          <w:sz w:val="24"/>
          <w:szCs w:val="24"/>
        </w:rPr>
      </w:pPr>
    </w:p>
    <w:p w:rsidR="00014F51" w:rsidRPr="001B45E0" w:rsidRDefault="00014F51" w:rsidP="00014F51">
      <w:pPr>
        <w:spacing w:line="440" w:lineRule="exact"/>
        <w:rPr>
          <w:rFonts w:ascii="Times New Roman" w:eastAsia="仿宋" w:hAnsi="Times New Roman" w:cs="Times New Roman"/>
          <w:sz w:val="24"/>
          <w:szCs w:val="24"/>
        </w:rPr>
      </w:pPr>
      <w:r w:rsidRPr="00014F51">
        <w:rPr>
          <w:rFonts w:ascii="Times New Roman" w:eastAsia="仿宋" w:hAnsi="Times New Roman" w:cs="Times New Roman" w:hint="eastAsia"/>
          <w:sz w:val="24"/>
          <w:szCs w:val="24"/>
        </w:rPr>
        <w:t>第六章</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课题总结</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color w:val="FF0000"/>
          <w:sz w:val="24"/>
          <w:szCs w:val="24"/>
        </w:rPr>
        <w:tab/>
      </w:r>
      <w:r w:rsidR="00855C8A" w:rsidRPr="00D77D25">
        <w:rPr>
          <w:rFonts w:ascii="Times New Roman" w:eastAsia="仿宋" w:hAnsi="Times New Roman" w:cs="Times New Roman" w:hint="eastAsia"/>
          <w:sz w:val="24"/>
          <w:szCs w:val="24"/>
        </w:rPr>
        <w:t>第一节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分组报告</w:t>
      </w:r>
    </w:p>
    <w:p w:rsidR="00014F51" w:rsidRDefault="00014F51" w:rsidP="00014F51">
      <w:pPr>
        <w:spacing w:line="440" w:lineRule="exact"/>
        <w:rPr>
          <w:rFonts w:ascii="Times New Roman" w:eastAsia="仿宋" w:hAnsi="Times New Roman" w:cs="Times New Roman"/>
          <w:sz w:val="24"/>
          <w:szCs w:val="24"/>
        </w:rPr>
      </w:pPr>
      <w:r>
        <w:rPr>
          <w:rFonts w:ascii="Times New Roman" w:eastAsia="仿宋" w:hAnsi="Times New Roman" w:cs="Times New Roman" w:hint="eastAsia"/>
          <w:sz w:val="24"/>
          <w:szCs w:val="24"/>
        </w:rPr>
        <w:tab/>
      </w:r>
      <w:r w:rsidR="00855C8A" w:rsidRPr="00D77D25">
        <w:rPr>
          <w:rFonts w:ascii="Times New Roman" w:eastAsia="仿宋" w:hAnsi="Times New Roman" w:cs="Times New Roman" w:hint="eastAsia"/>
          <w:sz w:val="24"/>
          <w:szCs w:val="24"/>
        </w:rPr>
        <w:t>第</w:t>
      </w:r>
      <w:r w:rsidR="00855C8A">
        <w:rPr>
          <w:rFonts w:ascii="Times New Roman" w:eastAsia="仿宋" w:hAnsi="Times New Roman" w:cs="Times New Roman" w:hint="eastAsia"/>
          <w:sz w:val="24"/>
          <w:szCs w:val="24"/>
        </w:rPr>
        <w:t>二</w:t>
      </w:r>
      <w:r w:rsidR="00855C8A" w:rsidRPr="00D77D25">
        <w:rPr>
          <w:rFonts w:ascii="Times New Roman" w:eastAsia="仿宋" w:hAnsi="Times New Roman" w:cs="Times New Roman" w:hint="eastAsia"/>
          <w:sz w:val="24"/>
          <w:szCs w:val="24"/>
        </w:rPr>
        <w:t>节</w:t>
      </w:r>
      <w:r w:rsidR="00855C8A">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反思与建议</w:t>
      </w:r>
    </w:p>
    <w:p w:rsidR="00014F51" w:rsidRDefault="00014F51" w:rsidP="00123AAF">
      <w:pPr>
        <w:spacing w:line="440" w:lineRule="exact"/>
        <w:rPr>
          <w:rFonts w:ascii="Times New Roman" w:eastAsia="仿宋" w:hAnsi="Times New Roman" w:cs="Times New Roman"/>
          <w:color w:val="FF0000"/>
          <w:sz w:val="24"/>
          <w:szCs w:val="24"/>
        </w:rPr>
      </w:pPr>
    </w:p>
    <w:p w:rsidR="00726E77" w:rsidRPr="00857D43" w:rsidRDefault="00726E77" w:rsidP="00726E77">
      <w:pPr>
        <w:spacing w:line="440" w:lineRule="exact"/>
        <w:rPr>
          <w:rFonts w:ascii="Times New Roman" w:eastAsia="仿宋" w:hAnsi="仿宋" w:cs="Times New Roman"/>
          <w:b/>
          <w:sz w:val="24"/>
          <w:szCs w:val="24"/>
        </w:rPr>
      </w:pPr>
      <w:r w:rsidRPr="00857D43">
        <w:rPr>
          <w:rFonts w:ascii="Times New Roman" w:eastAsia="仿宋" w:hAnsi="仿宋" w:cs="Times New Roman" w:hint="eastAsia"/>
          <w:b/>
          <w:sz w:val="24"/>
          <w:szCs w:val="24"/>
        </w:rPr>
        <w:t>教学方式</w:t>
      </w:r>
    </w:p>
    <w:p w:rsidR="00726E77" w:rsidRPr="00857D43" w:rsidRDefault="00726E77" w:rsidP="00726E77">
      <w:pPr>
        <w:spacing w:line="440" w:lineRule="exact"/>
        <w:ind w:firstLineChars="200" w:firstLine="480"/>
        <w:rPr>
          <w:rFonts w:ascii="Times New Roman" w:eastAsia="仿宋" w:hAnsi="仿宋" w:cs="Times New Roman"/>
          <w:sz w:val="24"/>
          <w:szCs w:val="24"/>
        </w:rPr>
      </w:pPr>
      <w:r>
        <w:rPr>
          <w:rFonts w:ascii="Times New Roman" w:eastAsia="仿宋" w:hAnsi="仿宋" w:cs="Times New Roman" w:hint="eastAsia"/>
          <w:sz w:val="24"/>
          <w:szCs w:val="24"/>
        </w:rPr>
        <w:t>课程</w:t>
      </w:r>
      <w:r w:rsidRPr="00857D43">
        <w:rPr>
          <w:rFonts w:ascii="Times New Roman" w:eastAsia="仿宋" w:hAnsi="仿宋" w:cs="Times New Roman" w:hint="eastAsia"/>
          <w:sz w:val="24"/>
          <w:szCs w:val="24"/>
        </w:rPr>
        <w:t>以“基本研究意识培养—创新研究意识培养</w:t>
      </w:r>
      <w:r>
        <w:rPr>
          <w:rFonts w:ascii="Times New Roman" w:eastAsia="仿宋" w:hAnsi="仿宋" w:cs="Times New Roman" w:hint="eastAsia"/>
          <w:sz w:val="24"/>
          <w:szCs w:val="24"/>
        </w:rPr>
        <w:t>、</w:t>
      </w:r>
      <w:r w:rsidRPr="00857D43">
        <w:rPr>
          <w:rFonts w:ascii="Times New Roman" w:eastAsia="仿宋" w:hAnsi="仿宋" w:cs="Times New Roman" w:hint="eastAsia"/>
          <w:sz w:val="24"/>
          <w:szCs w:val="24"/>
        </w:rPr>
        <w:t>综合实验能力培养—科学研究能力培养”为基本思路，</w:t>
      </w:r>
      <w:r>
        <w:rPr>
          <w:rFonts w:ascii="Times New Roman" w:eastAsia="仿宋" w:hAnsi="仿宋" w:cs="Times New Roman" w:hint="eastAsia"/>
          <w:sz w:val="24"/>
          <w:szCs w:val="24"/>
        </w:rPr>
        <w:t>以学生为主体，由</w:t>
      </w:r>
      <w:r w:rsidRPr="00857D43">
        <w:rPr>
          <w:rFonts w:ascii="Times New Roman" w:eastAsia="仿宋" w:hAnsi="仿宋" w:cs="Times New Roman" w:hint="eastAsia"/>
          <w:sz w:val="24"/>
          <w:szCs w:val="24"/>
        </w:rPr>
        <w:t>教师与学生</w:t>
      </w:r>
      <w:r>
        <w:rPr>
          <w:rFonts w:ascii="Times New Roman" w:eastAsia="仿宋" w:hAnsi="仿宋" w:cs="Times New Roman" w:hint="eastAsia"/>
          <w:sz w:val="24"/>
          <w:szCs w:val="24"/>
        </w:rPr>
        <w:t>共同推进教学活动</w:t>
      </w:r>
      <w:r w:rsidRPr="00857D43">
        <w:rPr>
          <w:rFonts w:ascii="Times New Roman" w:eastAsia="仿宋" w:hAnsi="仿宋" w:cs="Times New Roman" w:hint="eastAsia"/>
          <w:sz w:val="24"/>
          <w:szCs w:val="24"/>
        </w:rPr>
        <w:t>。</w:t>
      </w:r>
    </w:p>
    <w:p w:rsidR="00726E77" w:rsidRPr="00857D43" w:rsidRDefault="00726E77" w:rsidP="0084591A">
      <w:pPr>
        <w:spacing w:line="440" w:lineRule="exact"/>
        <w:ind w:firstLine="420"/>
        <w:rPr>
          <w:rFonts w:ascii="Times New Roman" w:eastAsia="仿宋" w:hAnsi="仿宋" w:cs="Times New Roman"/>
          <w:sz w:val="24"/>
          <w:szCs w:val="24"/>
        </w:rPr>
      </w:pPr>
      <w:r w:rsidRPr="00857D43">
        <w:rPr>
          <w:rFonts w:ascii="Times New Roman" w:eastAsia="仿宋" w:hAnsi="仿宋" w:cs="Times New Roman" w:hint="eastAsia"/>
          <w:sz w:val="24"/>
          <w:szCs w:val="24"/>
        </w:rPr>
        <w:t xml:space="preserve">1. </w:t>
      </w:r>
      <w:r w:rsidR="0084591A">
        <w:rPr>
          <w:rFonts w:ascii="Times New Roman" w:eastAsia="仿宋" w:hAnsi="仿宋" w:cs="Times New Roman" w:hint="eastAsia"/>
          <w:sz w:val="24"/>
          <w:szCs w:val="24"/>
        </w:rPr>
        <w:t>教师：通过案例讲解和课堂讨论分析环境毒理学研究</w:t>
      </w:r>
      <w:r w:rsidR="0084591A" w:rsidRPr="00857D43">
        <w:rPr>
          <w:rFonts w:ascii="Times New Roman" w:eastAsia="仿宋" w:hAnsi="仿宋" w:cs="Times New Roman" w:hint="eastAsia"/>
          <w:sz w:val="24"/>
          <w:szCs w:val="24"/>
        </w:rPr>
        <w:t>方法</w:t>
      </w:r>
      <w:r w:rsidR="0084591A">
        <w:rPr>
          <w:rFonts w:ascii="Times New Roman" w:eastAsia="仿宋" w:hAnsi="仿宋" w:cs="Times New Roman" w:hint="eastAsia"/>
          <w:sz w:val="24"/>
          <w:szCs w:val="24"/>
        </w:rPr>
        <w:t>；结合课程要求和学生实际问题讲解</w:t>
      </w:r>
      <w:r w:rsidR="0084591A" w:rsidRPr="0084591A">
        <w:rPr>
          <w:rFonts w:ascii="Times New Roman" w:eastAsia="仿宋" w:hAnsi="仿宋" w:cs="Times New Roman" w:hint="eastAsia"/>
          <w:sz w:val="24"/>
          <w:szCs w:val="24"/>
        </w:rPr>
        <w:t>课题选择</w:t>
      </w:r>
      <w:r w:rsidR="0084591A">
        <w:rPr>
          <w:rFonts w:ascii="Times New Roman" w:eastAsia="仿宋" w:hAnsi="仿宋" w:cs="Times New Roman" w:hint="eastAsia"/>
          <w:sz w:val="24"/>
          <w:szCs w:val="24"/>
        </w:rPr>
        <w:t>思路、</w:t>
      </w:r>
      <w:r w:rsidR="0084591A" w:rsidRPr="005311B1">
        <w:rPr>
          <w:rFonts w:ascii="Times New Roman" w:eastAsia="仿宋" w:hAnsi="仿宋" w:cs="Times New Roman" w:hint="eastAsia"/>
          <w:sz w:val="24"/>
          <w:szCs w:val="24"/>
        </w:rPr>
        <w:t>文献查找、</w:t>
      </w:r>
      <w:r w:rsidR="0084591A">
        <w:rPr>
          <w:rFonts w:ascii="Times New Roman" w:eastAsia="仿宋" w:hAnsi="仿宋" w:cs="Times New Roman" w:hint="eastAsia"/>
          <w:sz w:val="24"/>
          <w:szCs w:val="24"/>
        </w:rPr>
        <w:t>问题解决、</w:t>
      </w:r>
      <w:r w:rsidR="0084591A" w:rsidRPr="005311B1">
        <w:rPr>
          <w:rFonts w:ascii="Times New Roman" w:eastAsia="仿宋" w:hAnsi="仿宋" w:cs="Times New Roman" w:hint="eastAsia"/>
          <w:sz w:val="24"/>
          <w:szCs w:val="24"/>
        </w:rPr>
        <w:t>数据处理、结果讨论</w:t>
      </w:r>
      <w:r w:rsidR="0084591A">
        <w:rPr>
          <w:rFonts w:ascii="Times New Roman" w:eastAsia="仿宋" w:hAnsi="仿宋" w:cs="Times New Roman" w:hint="eastAsia"/>
          <w:sz w:val="24"/>
          <w:szCs w:val="24"/>
        </w:rPr>
        <w:t>、</w:t>
      </w:r>
      <w:r w:rsidR="0084591A" w:rsidRPr="005311B1">
        <w:rPr>
          <w:rFonts w:ascii="Times New Roman" w:eastAsia="仿宋" w:hAnsi="仿宋" w:cs="Times New Roman" w:hint="eastAsia"/>
          <w:sz w:val="24"/>
          <w:szCs w:val="24"/>
        </w:rPr>
        <w:t>报告撰写</w:t>
      </w:r>
      <w:r w:rsidR="0084591A">
        <w:rPr>
          <w:rFonts w:ascii="Times New Roman" w:eastAsia="仿宋" w:hAnsi="仿宋" w:cs="Times New Roman" w:hint="eastAsia"/>
          <w:sz w:val="24"/>
          <w:szCs w:val="24"/>
        </w:rPr>
        <w:t>的基本方法和思路；穿插介绍实验室安全、学术道德规范、</w:t>
      </w:r>
      <w:r w:rsidR="0084591A">
        <w:rPr>
          <w:rFonts w:ascii="Times New Roman" w:eastAsia="仿宋" w:hAnsi="Times New Roman" w:cs="Times New Roman" w:hint="eastAsia"/>
          <w:sz w:val="24"/>
          <w:szCs w:val="24"/>
        </w:rPr>
        <w:t>实验动物伦理学</w:t>
      </w:r>
      <w:r w:rsidR="0084591A">
        <w:rPr>
          <w:rFonts w:ascii="Times New Roman" w:eastAsia="仿宋" w:hAnsi="仿宋" w:cs="Times New Roman" w:hint="eastAsia"/>
          <w:sz w:val="24"/>
          <w:szCs w:val="24"/>
        </w:rPr>
        <w:t>等研究相关内容；</w:t>
      </w:r>
      <w:r w:rsidRPr="00857D43">
        <w:rPr>
          <w:rFonts w:ascii="Times New Roman" w:eastAsia="仿宋" w:hAnsi="仿宋" w:cs="Times New Roman" w:hint="eastAsia"/>
          <w:sz w:val="24"/>
          <w:szCs w:val="24"/>
        </w:rPr>
        <w:t>引导学生主动发现问题并自主设计实验；</w:t>
      </w:r>
      <w:r w:rsidR="00123F7A">
        <w:rPr>
          <w:rFonts w:ascii="Times New Roman" w:eastAsia="仿宋" w:hAnsi="仿宋" w:cs="Times New Roman" w:hint="eastAsia"/>
          <w:sz w:val="24"/>
          <w:szCs w:val="24"/>
        </w:rPr>
        <w:t>组织全班讨论活动；</w:t>
      </w:r>
      <w:r>
        <w:rPr>
          <w:rFonts w:ascii="Times New Roman" w:eastAsia="仿宋" w:hAnsi="仿宋" w:cs="Times New Roman" w:hint="eastAsia"/>
          <w:sz w:val="24"/>
          <w:szCs w:val="24"/>
        </w:rPr>
        <w:t>帮助学生</w:t>
      </w:r>
      <w:r w:rsidR="002A2B0D">
        <w:rPr>
          <w:rFonts w:ascii="Times New Roman" w:eastAsia="仿宋" w:hAnsi="仿宋" w:cs="Times New Roman" w:hint="eastAsia"/>
          <w:sz w:val="24"/>
          <w:szCs w:val="24"/>
        </w:rPr>
        <w:t>改进和</w:t>
      </w:r>
      <w:r>
        <w:rPr>
          <w:rFonts w:ascii="Times New Roman" w:eastAsia="仿宋" w:hAnsi="仿宋" w:cs="Times New Roman" w:hint="eastAsia"/>
          <w:sz w:val="24"/>
          <w:szCs w:val="24"/>
        </w:rPr>
        <w:t>完善实验设计方案；</w:t>
      </w:r>
      <w:r w:rsidR="00123F7A">
        <w:rPr>
          <w:rFonts w:ascii="Times New Roman" w:eastAsia="仿宋" w:hAnsi="仿宋" w:cs="Times New Roman" w:hint="eastAsia"/>
          <w:sz w:val="24"/>
          <w:szCs w:val="24"/>
        </w:rPr>
        <w:t>及时</w:t>
      </w:r>
      <w:r w:rsidRPr="00857D43">
        <w:rPr>
          <w:rFonts w:ascii="Times New Roman" w:eastAsia="仿宋" w:hAnsi="仿宋" w:cs="Times New Roman" w:hint="eastAsia"/>
          <w:sz w:val="24"/>
          <w:szCs w:val="24"/>
        </w:rPr>
        <w:t>指导学生解决实验过程中遇到的难题；</w:t>
      </w:r>
      <w:r>
        <w:rPr>
          <w:rFonts w:ascii="Times New Roman" w:eastAsia="仿宋" w:hAnsi="仿宋" w:cs="Times New Roman" w:hint="eastAsia"/>
          <w:sz w:val="24"/>
          <w:szCs w:val="24"/>
        </w:rPr>
        <w:t>与学生开展互动</w:t>
      </w:r>
      <w:r w:rsidRPr="00857D43">
        <w:rPr>
          <w:rFonts w:ascii="Times New Roman" w:eastAsia="仿宋" w:hAnsi="仿宋" w:cs="Times New Roman" w:hint="eastAsia"/>
          <w:sz w:val="24"/>
          <w:szCs w:val="24"/>
        </w:rPr>
        <w:t>讨论</w:t>
      </w:r>
      <w:r w:rsidR="002A2B0D">
        <w:rPr>
          <w:rFonts w:ascii="Times New Roman" w:eastAsia="仿宋" w:hAnsi="仿宋" w:cs="Times New Roman" w:hint="eastAsia"/>
          <w:sz w:val="24"/>
          <w:szCs w:val="24"/>
        </w:rPr>
        <w:t>；根据学生的意见和建议改进课程教学</w:t>
      </w:r>
      <w:r w:rsidRPr="00857D43">
        <w:rPr>
          <w:rFonts w:ascii="Times New Roman" w:eastAsia="仿宋" w:hAnsi="仿宋" w:cs="Times New Roman" w:hint="eastAsia"/>
          <w:sz w:val="24"/>
          <w:szCs w:val="24"/>
        </w:rPr>
        <w:t>。</w:t>
      </w:r>
    </w:p>
    <w:p w:rsidR="00726E77" w:rsidRDefault="00726E77" w:rsidP="00726E77">
      <w:pPr>
        <w:spacing w:line="440" w:lineRule="exact"/>
        <w:ind w:firstLineChars="200" w:firstLine="480"/>
        <w:rPr>
          <w:rFonts w:ascii="Times New Roman" w:eastAsia="仿宋" w:hAnsi="仿宋" w:cs="Times New Roman"/>
          <w:sz w:val="24"/>
          <w:szCs w:val="24"/>
        </w:rPr>
      </w:pPr>
      <w:r w:rsidRPr="00857D43">
        <w:rPr>
          <w:rFonts w:ascii="Times New Roman" w:eastAsia="仿宋" w:hAnsi="仿宋" w:cs="Times New Roman" w:hint="eastAsia"/>
          <w:sz w:val="24"/>
          <w:szCs w:val="24"/>
        </w:rPr>
        <w:t xml:space="preserve">2. </w:t>
      </w:r>
      <w:r>
        <w:rPr>
          <w:rFonts w:ascii="Times New Roman" w:eastAsia="仿宋" w:hAnsi="仿宋" w:cs="Times New Roman" w:hint="eastAsia"/>
          <w:sz w:val="24"/>
          <w:szCs w:val="24"/>
        </w:rPr>
        <w:t>学生：</w:t>
      </w:r>
      <w:r w:rsidR="00123F7A">
        <w:rPr>
          <w:rFonts w:ascii="Times New Roman" w:eastAsia="仿宋" w:hAnsi="仿宋" w:cs="Times New Roman" w:hint="eastAsia"/>
          <w:sz w:val="24"/>
          <w:szCs w:val="24"/>
        </w:rPr>
        <w:t>在教师的指导下学习环境毒理学的研究方法和</w:t>
      </w:r>
      <w:r w:rsidR="00123F7A">
        <w:rPr>
          <w:rFonts w:ascii="Times New Roman" w:eastAsia="仿宋" w:hAnsi="Times New Roman" w:cs="Times New Roman" w:hint="eastAsia"/>
          <w:sz w:val="24"/>
          <w:szCs w:val="24"/>
        </w:rPr>
        <w:t>实验设计的</w:t>
      </w:r>
      <w:r w:rsidR="00123F7A">
        <w:rPr>
          <w:rFonts w:ascii="Times New Roman" w:eastAsia="仿宋" w:hAnsi="仿宋" w:cs="Times New Roman" w:hint="eastAsia"/>
          <w:sz w:val="24"/>
          <w:szCs w:val="24"/>
        </w:rPr>
        <w:t>基本思路；尝试通过文献检索寻找</w:t>
      </w:r>
      <w:r>
        <w:rPr>
          <w:rFonts w:ascii="Times New Roman" w:eastAsia="仿宋" w:hAnsi="仿宋" w:cs="Times New Roman" w:hint="eastAsia"/>
          <w:sz w:val="24"/>
          <w:szCs w:val="24"/>
        </w:rPr>
        <w:t>感兴趣的</w:t>
      </w:r>
      <w:r w:rsidR="00123F7A">
        <w:rPr>
          <w:rFonts w:ascii="Times New Roman" w:eastAsia="仿宋" w:hAnsi="仿宋" w:cs="Times New Roman" w:hint="eastAsia"/>
          <w:sz w:val="24"/>
          <w:szCs w:val="24"/>
        </w:rPr>
        <w:t>课题，并对课题背景进行梳理</w:t>
      </w:r>
      <w:r w:rsidRPr="00857D43">
        <w:rPr>
          <w:rFonts w:ascii="Times New Roman" w:eastAsia="仿宋" w:hAnsi="仿宋" w:cs="Times New Roman" w:hint="eastAsia"/>
          <w:sz w:val="24"/>
          <w:szCs w:val="24"/>
        </w:rPr>
        <w:t>；</w:t>
      </w:r>
      <w:r w:rsidR="00123F7A">
        <w:rPr>
          <w:rFonts w:ascii="Times New Roman" w:eastAsia="仿宋" w:hAnsi="仿宋" w:cs="Times New Roman" w:hint="eastAsia"/>
          <w:sz w:val="24"/>
          <w:szCs w:val="24"/>
        </w:rPr>
        <w:t>自由组队形成研究小</w:t>
      </w:r>
      <w:r>
        <w:rPr>
          <w:rFonts w:ascii="Times New Roman" w:eastAsia="仿宋" w:hAnsi="仿宋" w:cs="Times New Roman" w:hint="eastAsia"/>
          <w:sz w:val="24"/>
          <w:szCs w:val="24"/>
        </w:rPr>
        <w:t>组，</w:t>
      </w:r>
      <w:r w:rsidR="00123F7A">
        <w:rPr>
          <w:rFonts w:ascii="Times New Roman" w:eastAsia="仿宋" w:hAnsi="仿宋" w:cs="Times New Roman" w:hint="eastAsia"/>
          <w:sz w:val="24"/>
          <w:szCs w:val="24"/>
        </w:rPr>
        <w:t>通过小组</w:t>
      </w:r>
      <w:r>
        <w:rPr>
          <w:rFonts w:ascii="Times New Roman" w:eastAsia="仿宋" w:hAnsi="仿宋" w:cs="Times New Roman" w:hint="eastAsia"/>
          <w:sz w:val="24"/>
          <w:szCs w:val="24"/>
        </w:rPr>
        <w:t>讨论确定初步</w:t>
      </w:r>
      <w:r w:rsidRPr="00857D43">
        <w:rPr>
          <w:rFonts w:ascii="Times New Roman" w:eastAsia="仿宋" w:hAnsi="仿宋" w:cs="Times New Roman" w:hint="eastAsia"/>
          <w:sz w:val="24"/>
          <w:szCs w:val="24"/>
        </w:rPr>
        <w:t>实验</w:t>
      </w:r>
      <w:r>
        <w:rPr>
          <w:rFonts w:ascii="Times New Roman" w:eastAsia="仿宋" w:hAnsi="仿宋" w:cs="Times New Roman" w:hint="eastAsia"/>
          <w:sz w:val="24"/>
          <w:szCs w:val="24"/>
        </w:rPr>
        <w:t>方案</w:t>
      </w:r>
      <w:r w:rsidRPr="00857D43">
        <w:rPr>
          <w:rFonts w:ascii="Times New Roman" w:eastAsia="仿宋" w:hAnsi="仿宋" w:cs="Times New Roman" w:hint="eastAsia"/>
          <w:sz w:val="24"/>
          <w:szCs w:val="24"/>
        </w:rPr>
        <w:t>；</w:t>
      </w:r>
      <w:r w:rsidR="00123F7A">
        <w:rPr>
          <w:rFonts w:ascii="Times New Roman" w:eastAsia="仿宋" w:hAnsi="仿宋" w:cs="Times New Roman" w:hint="eastAsia"/>
          <w:sz w:val="24"/>
          <w:szCs w:val="24"/>
        </w:rPr>
        <w:t>根据</w:t>
      </w:r>
      <w:r w:rsidR="00EF2DB9">
        <w:rPr>
          <w:rFonts w:ascii="Times New Roman" w:eastAsia="仿宋" w:hAnsi="仿宋" w:cs="Times New Roman" w:hint="eastAsia"/>
          <w:sz w:val="24"/>
          <w:szCs w:val="24"/>
        </w:rPr>
        <w:t>全班讨论结果及</w:t>
      </w:r>
      <w:r>
        <w:rPr>
          <w:rFonts w:ascii="Times New Roman" w:eastAsia="仿宋" w:hAnsi="仿宋" w:cs="Times New Roman" w:hint="eastAsia"/>
          <w:sz w:val="24"/>
          <w:szCs w:val="24"/>
        </w:rPr>
        <w:t>教师</w:t>
      </w:r>
      <w:r w:rsidR="00EF2DB9">
        <w:rPr>
          <w:rFonts w:ascii="Times New Roman" w:eastAsia="仿宋" w:hAnsi="仿宋" w:cs="Times New Roman" w:hint="eastAsia"/>
          <w:sz w:val="24"/>
          <w:szCs w:val="24"/>
        </w:rPr>
        <w:t>建议改进和完</w:t>
      </w:r>
      <w:r>
        <w:rPr>
          <w:rFonts w:ascii="Times New Roman" w:eastAsia="仿宋" w:hAnsi="仿宋" w:cs="Times New Roman" w:hint="eastAsia"/>
          <w:sz w:val="24"/>
          <w:szCs w:val="24"/>
        </w:rPr>
        <w:t>善实验方案；</w:t>
      </w:r>
      <w:r w:rsidR="00EF2DB9">
        <w:rPr>
          <w:rFonts w:ascii="Times New Roman" w:eastAsia="仿宋" w:hAnsi="仿宋" w:cs="Times New Roman" w:hint="eastAsia"/>
          <w:sz w:val="24"/>
          <w:szCs w:val="24"/>
        </w:rPr>
        <w:t>以</w:t>
      </w:r>
      <w:r>
        <w:rPr>
          <w:rFonts w:ascii="Times New Roman" w:eastAsia="仿宋" w:hAnsi="仿宋" w:cs="Times New Roman" w:hint="eastAsia"/>
          <w:sz w:val="24"/>
          <w:szCs w:val="24"/>
        </w:rPr>
        <w:t>小组</w:t>
      </w:r>
      <w:r w:rsidR="00EF2DB9">
        <w:rPr>
          <w:rFonts w:ascii="Times New Roman" w:eastAsia="仿宋" w:hAnsi="仿宋" w:cs="Times New Roman" w:hint="eastAsia"/>
          <w:sz w:val="24"/>
          <w:szCs w:val="24"/>
        </w:rPr>
        <w:t>为单位</w:t>
      </w:r>
      <w:r>
        <w:rPr>
          <w:rFonts w:ascii="Times New Roman" w:eastAsia="仿宋" w:hAnsi="仿宋" w:cs="Times New Roman" w:hint="eastAsia"/>
          <w:sz w:val="24"/>
          <w:szCs w:val="24"/>
        </w:rPr>
        <w:t>开展</w:t>
      </w:r>
      <w:r w:rsidRPr="00857D43">
        <w:rPr>
          <w:rFonts w:ascii="Times New Roman" w:eastAsia="仿宋" w:hAnsi="仿宋" w:cs="Times New Roman" w:hint="eastAsia"/>
          <w:sz w:val="24"/>
          <w:szCs w:val="24"/>
        </w:rPr>
        <w:t>实验；</w:t>
      </w:r>
      <w:r w:rsidR="00EF2DB9">
        <w:rPr>
          <w:rFonts w:ascii="Times New Roman" w:eastAsia="仿宋" w:hAnsi="仿宋" w:cs="Times New Roman" w:hint="eastAsia"/>
          <w:sz w:val="24"/>
          <w:szCs w:val="24"/>
        </w:rPr>
        <w:t>及时发现实验中的问题，并积极寻找解决方案</w:t>
      </w:r>
      <w:r w:rsidR="00CA0344">
        <w:rPr>
          <w:rFonts w:ascii="Times New Roman" w:eastAsia="仿宋" w:hAnsi="仿宋" w:cs="Times New Roman" w:hint="eastAsia"/>
          <w:sz w:val="24"/>
          <w:szCs w:val="24"/>
        </w:rPr>
        <w:t>，</w:t>
      </w:r>
      <w:r w:rsidR="002045AA">
        <w:rPr>
          <w:rFonts w:ascii="Times New Roman" w:eastAsia="仿宋" w:hAnsi="仿宋" w:cs="Times New Roman" w:hint="eastAsia"/>
          <w:sz w:val="24"/>
          <w:szCs w:val="24"/>
        </w:rPr>
        <w:t>通过小组讨论和团队合作解答问题，</w:t>
      </w:r>
      <w:r w:rsidR="00CA0344">
        <w:rPr>
          <w:rFonts w:ascii="Times New Roman" w:eastAsia="仿宋" w:hAnsi="仿宋" w:cs="Times New Roman" w:hint="eastAsia"/>
          <w:sz w:val="24"/>
          <w:szCs w:val="24"/>
        </w:rPr>
        <w:t>反思在实验过程中的动物伦理学问题</w:t>
      </w:r>
      <w:r w:rsidR="00EF2DB9">
        <w:rPr>
          <w:rFonts w:ascii="Times New Roman" w:eastAsia="仿宋" w:hAnsi="仿宋" w:cs="Times New Roman" w:hint="eastAsia"/>
          <w:sz w:val="24"/>
          <w:szCs w:val="24"/>
        </w:rPr>
        <w:t>；</w:t>
      </w:r>
      <w:r>
        <w:rPr>
          <w:rFonts w:ascii="Times New Roman" w:eastAsia="仿宋" w:hAnsi="仿宋" w:cs="Times New Roman" w:hint="eastAsia"/>
          <w:sz w:val="24"/>
          <w:szCs w:val="24"/>
        </w:rPr>
        <w:t>分析实验结果，如有需要进一步修正实验方案，并开展重复实验；</w:t>
      </w:r>
      <w:r w:rsidRPr="00857D43">
        <w:rPr>
          <w:rFonts w:ascii="Times New Roman" w:eastAsia="仿宋" w:hAnsi="仿宋" w:cs="Times New Roman" w:hint="eastAsia"/>
          <w:sz w:val="24"/>
          <w:szCs w:val="24"/>
        </w:rPr>
        <w:t>提交实验总结报告，</w:t>
      </w:r>
      <w:r>
        <w:rPr>
          <w:rFonts w:ascii="Times New Roman" w:eastAsia="仿宋" w:hAnsi="仿宋" w:cs="Times New Roman" w:hint="eastAsia"/>
          <w:sz w:val="24"/>
          <w:szCs w:val="24"/>
        </w:rPr>
        <w:t>并在班内进行汇报，</w:t>
      </w:r>
      <w:r w:rsidRPr="00857D43">
        <w:rPr>
          <w:rFonts w:ascii="Times New Roman" w:eastAsia="仿宋" w:hAnsi="仿宋" w:cs="Times New Roman" w:hint="eastAsia"/>
          <w:sz w:val="24"/>
          <w:szCs w:val="24"/>
        </w:rPr>
        <w:t>讨论尚未解决的问题及实验改进方法。</w:t>
      </w:r>
    </w:p>
    <w:p w:rsidR="00726E77" w:rsidRDefault="00726E77" w:rsidP="00123AAF">
      <w:pPr>
        <w:spacing w:line="440" w:lineRule="exact"/>
        <w:rPr>
          <w:rFonts w:ascii="Times New Roman" w:eastAsia="仿宋" w:hAnsi="Times New Roman" w:cs="Times New Roman"/>
          <w:color w:val="FF0000"/>
          <w:sz w:val="24"/>
          <w:szCs w:val="24"/>
        </w:rPr>
      </w:pPr>
    </w:p>
    <w:p w:rsidR="00A551F2" w:rsidRPr="00123AAF" w:rsidRDefault="00A551F2" w:rsidP="00123AAF">
      <w:pPr>
        <w:spacing w:line="440" w:lineRule="exact"/>
        <w:rPr>
          <w:rFonts w:ascii="Times New Roman" w:eastAsia="仿宋" w:hAnsi="Times New Roman" w:cs="Times New Roman"/>
          <w:b/>
          <w:sz w:val="24"/>
          <w:szCs w:val="24"/>
        </w:rPr>
      </w:pPr>
      <w:r w:rsidRPr="00123AAF">
        <w:rPr>
          <w:rFonts w:ascii="Times New Roman" w:eastAsia="仿宋" w:hAnsi="仿宋" w:cs="Times New Roman"/>
          <w:b/>
          <w:sz w:val="24"/>
          <w:szCs w:val="24"/>
        </w:rPr>
        <w:t>教学时数分配</w:t>
      </w:r>
    </w:p>
    <w:tbl>
      <w:tblPr>
        <w:tblpPr w:leftFromText="180" w:rightFromText="180" w:vertAnchor="text" w:horzAnchor="margin" w:tblpY="147"/>
        <w:tblW w:w="5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2"/>
        <w:gridCol w:w="742"/>
        <w:gridCol w:w="742"/>
        <w:gridCol w:w="742"/>
        <w:gridCol w:w="742"/>
        <w:gridCol w:w="742"/>
        <w:gridCol w:w="742"/>
      </w:tblGrid>
      <w:tr w:rsidR="00EA5402" w:rsidRPr="00123AAF" w:rsidTr="00017503">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章次</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一</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二</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三</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四</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五</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六</w:t>
            </w:r>
          </w:p>
        </w:tc>
      </w:tr>
      <w:tr w:rsidR="00EA5402" w:rsidRPr="00123AAF" w:rsidTr="00017503">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学时</w:t>
            </w:r>
          </w:p>
        </w:tc>
        <w:tc>
          <w:tcPr>
            <w:tcW w:w="742" w:type="dxa"/>
            <w:vAlign w:val="center"/>
          </w:tcPr>
          <w:p w:rsidR="00EA5402" w:rsidRPr="0019247A" w:rsidRDefault="00855C8A"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2</w:t>
            </w:r>
          </w:p>
        </w:tc>
        <w:tc>
          <w:tcPr>
            <w:tcW w:w="742" w:type="dxa"/>
            <w:vAlign w:val="center"/>
          </w:tcPr>
          <w:p w:rsidR="00EA5402" w:rsidRPr="0019247A" w:rsidRDefault="00855C8A"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4</w:t>
            </w:r>
          </w:p>
        </w:tc>
        <w:tc>
          <w:tcPr>
            <w:tcW w:w="742" w:type="dxa"/>
            <w:vAlign w:val="center"/>
          </w:tcPr>
          <w:p w:rsidR="00EA5402" w:rsidRPr="0019247A" w:rsidRDefault="00855C8A"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1</w:t>
            </w:r>
            <w:r w:rsidR="00CC3891">
              <w:rPr>
                <w:rFonts w:ascii="Times New Roman" w:eastAsia="仿宋" w:hAnsi="仿宋" w:cs="Times New Roman" w:hint="eastAsia"/>
                <w:sz w:val="24"/>
                <w:szCs w:val="24"/>
              </w:rPr>
              <w:t>2</w:t>
            </w:r>
          </w:p>
        </w:tc>
        <w:tc>
          <w:tcPr>
            <w:tcW w:w="742" w:type="dxa"/>
            <w:vAlign w:val="center"/>
          </w:tcPr>
          <w:p w:rsidR="00EA5402" w:rsidRPr="0019247A" w:rsidRDefault="00CC3891"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42</w:t>
            </w:r>
          </w:p>
        </w:tc>
        <w:tc>
          <w:tcPr>
            <w:tcW w:w="742" w:type="dxa"/>
            <w:vAlign w:val="center"/>
          </w:tcPr>
          <w:p w:rsidR="00EA5402" w:rsidRPr="0019247A" w:rsidRDefault="00CC3891" w:rsidP="00EA5402">
            <w:pPr>
              <w:spacing w:line="440" w:lineRule="exact"/>
              <w:jc w:val="center"/>
              <w:rPr>
                <w:rFonts w:ascii="Times New Roman" w:eastAsia="仿宋" w:hAnsi="仿宋" w:cs="Times New Roman"/>
                <w:sz w:val="24"/>
                <w:szCs w:val="24"/>
              </w:rPr>
            </w:pPr>
            <w:r>
              <w:rPr>
                <w:rFonts w:ascii="Times New Roman" w:eastAsia="仿宋" w:hAnsi="仿宋" w:cs="Times New Roman" w:hint="eastAsia"/>
                <w:sz w:val="24"/>
                <w:szCs w:val="24"/>
              </w:rPr>
              <w:t>8</w:t>
            </w:r>
          </w:p>
        </w:tc>
        <w:tc>
          <w:tcPr>
            <w:tcW w:w="742" w:type="dxa"/>
            <w:vAlign w:val="center"/>
          </w:tcPr>
          <w:p w:rsidR="00EA5402" w:rsidRPr="0019247A" w:rsidRDefault="00EA5402" w:rsidP="00EA5402">
            <w:pPr>
              <w:spacing w:line="440" w:lineRule="exact"/>
              <w:jc w:val="center"/>
              <w:rPr>
                <w:rFonts w:ascii="Times New Roman" w:eastAsia="仿宋" w:hAnsi="仿宋" w:cs="Times New Roman"/>
                <w:sz w:val="24"/>
                <w:szCs w:val="24"/>
              </w:rPr>
            </w:pPr>
            <w:r w:rsidRPr="0019247A">
              <w:rPr>
                <w:rFonts w:ascii="Times New Roman" w:eastAsia="仿宋" w:hAnsi="仿宋" w:cs="Times New Roman" w:hint="eastAsia"/>
                <w:sz w:val="24"/>
                <w:szCs w:val="24"/>
              </w:rPr>
              <w:t>4</w:t>
            </w:r>
          </w:p>
        </w:tc>
      </w:tr>
    </w:tbl>
    <w:p w:rsidR="008215CD" w:rsidRDefault="008215CD" w:rsidP="008215CD">
      <w:pPr>
        <w:spacing w:line="320" w:lineRule="exact"/>
        <w:rPr>
          <w:szCs w:val="21"/>
        </w:rPr>
      </w:pPr>
    </w:p>
    <w:p w:rsidR="00857D43" w:rsidRDefault="00857D43" w:rsidP="00123AAF">
      <w:pPr>
        <w:spacing w:line="440" w:lineRule="exact"/>
        <w:rPr>
          <w:rFonts w:ascii="Times New Roman" w:eastAsia="仿宋" w:hAnsi="仿宋" w:cs="Times New Roman"/>
          <w:b/>
          <w:sz w:val="24"/>
          <w:szCs w:val="24"/>
        </w:rPr>
      </w:pPr>
    </w:p>
    <w:p w:rsidR="001B45E0" w:rsidRDefault="001B45E0" w:rsidP="00123AAF">
      <w:pPr>
        <w:spacing w:line="440" w:lineRule="exact"/>
        <w:rPr>
          <w:rFonts w:ascii="Times New Roman" w:eastAsia="仿宋" w:hAnsi="仿宋" w:cs="Times New Roman"/>
          <w:b/>
          <w:sz w:val="24"/>
          <w:szCs w:val="24"/>
        </w:rPr>
      </w:pPr>
    </w:p>
    <w:p w:rsidR="0019247A" w:rsidRDefault="0019247A" w:rsidP="00123AAF">
      <w:pPr>
        <w:spacing w:line="440" w:lineRule="exact"/>
        <w:rPr>
          <w:rFonts w:ascii="Times New Roman" w:eastAsia="仿宋" w:hAnsi="仿宋" w:cs="Times New Roman"/>
          <w:b/>
          <w:sz w:val="24"/>
          <w:szCs w:val="24"/>
        </w:rPr>
      </w:pPr>
    </w:p>
    <w:p w:rsidR="00D97A69" w:rsidRPr="00123AAF" w:rsidRDefault="00083DBE" w:rsidP="00CA0344">
      <w:pPr>
        <w:spacing w:line="440" w:lineRule="exact"/>
        <w:outlineLvl w:val="0"/>
        <w:rPr>
          <w:rFonts w:ascii="Times New Roman" w:eastAsia="仿宋" w:hAnsi="Times New Roman" w:cs="Times New Roman"/>
          <w:b/>
          <w:sz w:val="24"/>
          <w:szCs w:val="24"/>
        </w:rPr>
      </w:pPr>
      <w:r w:rsidRPr="00123AAF">
        <w:rPr>
          <w:rFonts w:ascii="Times New Roman" w:eastAsia="仿宋" w:hAnsi="仿宋" w:cs="Times New Roman"/>
          <w:b/>
          <w:sz w:val="24"/>
          <w:szCs w:val="24"/>
        </w:rPr>
        <w:t>四、教材</w:t>
      </w:r>
      <w:r w:rsidR="00123AAF">
        <w:rPr>
          <w:rFonts w:ascii="Times New Roman" w:eastAsia="仿宋" w:hAnsi="仿宋" w:cs="Times New Roman" w:hint="eastAsia"/>
          <w:b/>
          <w:sz w:val="24"/>
          <w:szCs w:val="24"/>
        </w:rPr>
        <w:t>与</w:t>
      </w:r>
      <w:r w:rsidRPr="00123AAF">
        <w:rPr>
          <w:rFonts w:ascii="Times New Roman" w:eastAsia="仿宋" w:hAnsi="仿宋" w:cs="Times New Roman"/>
          <w:b/>
          <w:sz w:val="24"/>
          <w:szCs w:val="24"/>
        </w:rPr>
        <w:t>参考</w:t>
      </w:r>
      <w:r w:rsidR="00123AAF">
        <w:rPr>
          <w:rFonts w:ascii="Times New Roman" w:eastAsia="仿宋" w:hAnsi="仿宋" w:cs="Times New Roman" w:hint="eastAsia"/>
          <w:b/>
          <w:sz w:val="24"/>
          <w:szCs w:val="24"/>
        </w:rPr>
        <w:t>资料</w:t>
      </w:r>
    </w:p>
    <w:p w:rsidR="00A551F2" w:rsidRPr="00123AAF" w:rsidRDefault="00A551F2" w:rsidP="00123AAF">
      <w:pPr>
        <w:spacing w:line="440" w:lineRule="exact"/>
        <w:rPr>
          <w:rFonts w:ascii="Times New Roman" w:eastAsia="仿宋" w:hAnsi="Times New Roman" w:cs="Times New Roman"/>
          <w:sz w:val="24"/>
          <w:szCs w:val="24"/>
        </w:rPr>
      </w:pPr>
      <w:bookmarkStart w:id="14" w:name="OLE_LINK9"/>
      <w:bookmarkStart w:id="15" w:name="OLE_LINK10"/>
      <w:r w:rsidRPr="00123AAF">
        <w:rPr>
          <w:rFonts w:ascii="Times New Roman" w:eastAsia="仿宋" w:hAnsi="仿宋" w:cs="Times New Roman"/>
          <w:b/>
          <w:sz w:val="24"/>
          <w:szCs w:val="24"/>
        </w:rPr>
        <w:t>教材</w:t>
      </w:r>
    </w:p>
    <w:p w:rsidR="00A551F2" w:rsidRPr="00123AAF" w:rsidRDefault="009331BC" w:rsidP="008215CD">
      <w:pPr>
        <w:spacing w:line="440" w:lineRule="exact"/>
        <w:ind w:firstLineChars="200" w:firstLine="480"/>
        <w:rPr>
          <w:rFonts w:ascii="Times New Roman" w:eastAsia="仿宋" w:hAnsi="Times New Roman" w:cs="Times New Roman"/>
          <w:sz w:val="24"/>
          <w:szCs w:val="24"/>
        </w:rPr>
      </w:pPr>
      <w:r w:rsidRPr="00123AAF">
        <w:rPr>
          <w:rFonts w:ascii="Times New Roman" w:eastAsia="仿宋" w:hAnsi="Times New Roman" w:cs="Times New Roman"/>
          <w:sz w:val="24"/>
          <w:szCs w:val="24"/>
        </w:rPr>
        <w:t>David A. Wright</w:t>
      </w:r>
      <w:r w:rsidRPr="00123AAF">
        <w:rPr>
          <w:rFonts w:ascii="Times New Roman" w:eastAsia="仿宋" w:hAnsi="仿宋" w:cs="Times New Roman"/>
          <w:sz w:val="24"/>
          <w:szCs w:val="24"/>
        </w:rPr>
        <w:t>、</w:t>
      </w:r>
      <w:r w:rsidRPr="00123AAF">
        <w:rPr>
          <w:rFonts w:ascii="Times New Roman" w:eastAsia="仿宋" w:hAnsi="Times New Roman" w:cs="Times New Roman"/>
          <w:sz w:val="24"/>
          <w:szCs w:val="24"/>
        </w:rPr>
        <w:t xml:space="preserve">Pamela </w:t>
      </w:r>
      <w:proofErr w:type="spellStart"/>
      <w:r w:rsidRPr="00123AAF">
        <w:rPr>
          <w:rFonts w:ascii="Times New Roman" w:eastAsia="仿宋" w:hAnsi="Times New Roman" w:cs="Times New Roman"/>
          <w:sz w:val="24"/>
          <w:szCs w:val="24"/>
        </w:rPr>
        <w:t>Welbourn</w:t>
      </w:r>
      <w:proofErr w:type="spellEnd"/>
      <w:r w:rsidRPr="00123AAF">
        <w:rPr>
          <w:rFonts w:ascii="Times New Roman" w:eastAsia="仿宋" w:hAnsi="仿宋" w:cs="Times New Roman"/>
          <w:sz w:val="24"/>
          <w:szCs w:val="24"/>
        </w:rPr>
        <w:t>著，朱琳译：《环境毒理学》，高等教育出版社，</w:t>
      </w:r>
      <w:r w:rsidRPr="00123AAF">
        <w:rPr>
          <w:rFonts w:ascii="Times New Roman" w:eastAsia="仿宋" w:hAnsi="Times New Roman" w:cs="Times New Roman"/>
          <w:sz w:val="24"/>
          <w:szCs w:val="24"/>
        </w:rPr>
        <w:t>2007</w:t>
      </w:r>
      <w:r w:rsidRPr="00123AAF">
        <w:rPr>
          <w:rFonts w:ascii="Times New Roman" w:eastAsia="仿宋" w:hAnsi="仿宋" w:cs="Times New Roman"/>
          <w:sz w:val="24"/>
          <w:szCs w:val="24"/>
        </w:rPr>
        <w:t>年版。</w:t>
      </w:r>
    </w:p>
    <w:p w:rsidR="00A551F2" w:rsidRPr="00123AAF" w:rsidRDefault="00A551F2" w:rsidP="00123AAF">
      <w:pPr>
        <w:spacing w:line="440" w:lineRule="exact"/>
        <w:rPr>
          <w:rFonts w:ascii="Times New Roman" w:eastAsia="仿宋" w:hAnsi="仿宋" w:cs="Times New Roman"/>
          <w:b/>
          <w:sz w:val="24"/>
          <w:szCs w:val="24"/>
        </w:rPr>
      </w:pPr>
      <w:r w:rsidRPr="00123AAF">
        <w:rPr>
          <w:rFonts w:ascii="Times New Roman" w:eastAsia="仿宋" w:hAnsi="仿宋" w:cs="Times New Roman"/>
          <w:b/>
          <w:sz w:val="24"/>
          <w:szCs w:val="24"/>
        </w:rPr>
        <w:lastRenderedPageBreak/>
        <w:t>参考</w:t>
      </w:r>
      <w:r w:rsidR="00123AAF">
        <w:rPr>
          <w:rFonts w:ascii="Times New Roman" w:eastAsia="仿宋" w:hAnsi="仿宋" w:cs="Times New Roman" w:hint="eastAsia"/>
          <w:b/>
          <w:sz w:val="24"/>
          <w:szCs w:val="24"/>
        </w:rPr>
        <w:t>资料</w:t>
      </w:r>
    </w:p>
    <w:p w:rsidR="00A551F2" w:rsidRPr="00123AAF" w:rsidRDefault="00123AAF" w:rsidP="00123AAF">
      <w:pPr>
        <w:spacing w:line="440" w:lineRule="exact"/>
        <w:ind w:firstLineChars="200" w:firstLine="480"/>
        <w:rPr>
          <w:rFonts w:ascii="Times New Roman" w:eastAsia="仿宋" w:hAnsi="Times New Roman" w:cs="Times New Roman"/>
          <w:sz w:val="24"/>
          <w:szCs w:val="24"/>
        </w:rPr>
      </w:pPr>
      <w:r w:rsidRPr="00123AAF">
        <w:rPr>
          <w:rFonts w:ascii="Times New Roman" w:eastAsia="仿宋" w:hAnsi="Times New Roman" w:cs="Times New Roman"/>
          <w:i/>
          <w:sz w:val="24"/>
          <w:szCs w:val="24"/>
        </w:rPr>
        <w:t>Environmental Science &amp; Technology</w:t>
      </w:r>
      <w:r w:rsidRPr="00123AAF">
        <w:rPr>
          <w:rFonts w:ascii="Times New Roman" w:eastAsia="仿宋" w:hAnsi="Times New Roman" w:cs="Times New Roman" w:hint="eastAsia"/>
          <w:i/>
          <w:sz w:val="24"/>
          <w:szCs w:val="24"/>
        </w:rPr>
        <w:t>、</w:t>
      </w:r>
      <w:r w:rsidRPr="00123AAF">
        <w:rPr>
          <w:rFonts w:ascii="Times New Roman" w:eastAsia="仿宋" w:hAnsi="Times New Roman" w:cs="Times New Roman"/>
          <w:i/>
          <w:sz w:val="24"/>
          <w:szCs w:val="24"/>
        </w:rPr>
        <w:t>Environmental Health Perspectives</w:t>
      </w:r>
      <w:r w:rsidRPr="00123AAF">
        <w:rPr>
          <w:rFonts w:ascii="Times New Roman" w:eastAsia="仿宋" w:hAnsi="Times New Roman" w:cs="Times New Roman" w:hint="eastAsia"/>
          <w:i/>
          <w:sz w:val="24"/>
          <w:szCs w:val="24"/>
        </w:rPr>
        <w:t>、</w:t>
      </w:r>
      <w:r w:rsidR="00A551F2" w:rsidRPr="00123AAF">
        <w:rPr>
          <w:rFonts w:ascii="Times New Roman" w:eastAsia="仿宋" w:hAnsi="Times New Roman" w:cs="Times New Roman"/>
          <w:i/>
          <w:sz w:val="24"/>
          <w:szCs w:val="24"/>
        </w:rPr>
        <w:t>Environmental Toxicology and Chemistry</w:t>
      </w:r>
      <w:r w:rsidRPr="00123AAF">
        <w:rPr>
          <w:rFonts w:ascii="Times New Roman" w:eastAsia="仿宋" w:hAnsi="Times New Roman" w:cs="Times New Roman" w:hint="eastAsia"/>
          <w:i/>
          <w:sz w:val="24"/>
          <w:szCs w:val="24"/>
        </w:rPr>
        <w:t>、</w:t>
      </w:r>
      <w:r w:rsidR="00A551F2" w:rsidRPr="00123AAF">
        <w:rPr>
          <w:rFonts w:ascii="Times New Roman" w:eastAsia="仿宋" w:hAnsi="Times New Roman" w:cs="Times New Roman"/>
          <w:i/>
          <w:sz w:val="24"/>
          <w:szCs w:val="24"/>
        </w:rPr>
        <w:t>Chemosphere</w:t>
      </w:r>
      <w:r w:rsidRPr="00123AAF">
        <w:rPr>
          <w:rFonts w:ascii="Times New Roman" w:eastAsia="仿宋" w:hAnsi="Times New Roman" w:cs="Times New Roman" w:hint="eastAsia"/>
          <w:i/>
          <w:sz w:val="24"/>
          <w:szCs w:val="24"/>
        </w:rPr>
        <w:t>、</w:t>
      </w:r>
      <w:r w:rsidR="00A551F2" w:rsidRPr="00123AAF">
        <w:rPr>
          <w:rFonts w:ascii="Times New Roman" w:eastAsia="仿宋" w:hAnsi="Times New Roman" w:cs="Times New Roman"/>
          <w:i/>
          <w:sz w:val="24"/>
          <w:szCs w:val="24"/>
        </w:rPr>
        <w:t>Chemical Research in Toxicology</w:t>
      </w:r>
      <w:r>
        <w:rPr>
          <w:rFonts w:ascii="Times New Roman" w:eastAsia="仿宋" w:hAnsi="Times New Roman" w:cs="Times New Roman" w:hint="eastAsia"/>
          <w:sz w:val="24"/>
          <w:szCs w:val="24"/>
        </w:rPr>
        <w:t>等</w:t>
      </w:r>
      <w:r w:rsidRPr="00123AAF">
        <w:rPr>
          <w:rFonts w:ascii="Times New Roman" w:eastAsia="仿宋" w:hAnsi="Times New Roman" w:cs="Times New Roman"/>
          <w:sz w:val="24"/>
          <w:szCs w:val="24"/>
        </w:rPr>
        <w:t>专业期刊</w:t>
      </w:r>
      <w:r w:rsidRPr="00123AAF">
        <w:rPr>
          <w:rFonts w:ascii="Times New Roman" w:eastAsia="仿宋" w:hAnsi="Times New Roman" w:cs="Times New Roman" w:hint="eastAsia"/>
          <w:sz w:val="24"/>
          <w:szCs w:val="24"/>
        </w:rPr>
        <w:t>中的</w:t>
      </w:r>
      <w:r>
        <w:rPr>
          <w:rFonts w:ascii="Times New Roman" w:eastAsia="仿宋" w:hAnsi="Times New Roman" w:cs="Times New Roman" w:hint="eastAsia"/>
          <w:sz w:val="24"/>
          <w:szCs w:val="24"/>
        </w:rPr>
        <w:t>最新</w:t>
      </w:r>
      <w:r w:rsidRPr="00123AAF">
        <w:rPr>
          <w:rFonts w:ascii="Times New Roman" w:eastAsia="仿宋" w:hAnsi="Times New Roman" w:cs="Times New Roman"/>
          <w:sz w:val="24"/>
          <w:szCs w:val="24"/>
        </w:rPr>
        <w:t>文献</w:t>
      </w:r>
      <w:r>
        <w:rPr>
          <w:rFonts w:ascii="Times New Roman" w:eastAsia="仿宋" w:hAnsi="Times New Roman" w:cs="Times New Roman" w:hint="eastAsia"/>
          <w:sz w:val="24"/>
          <w:szCs w:val="24"/>
        </w:rPr>
        <w:t>。</w:t>
      </w:r>
      <w:bookmarkEnd w:id="14"/>
      <w:bookmarkEnd w:id="15"/>
    </w:p>
    <w:p w:rsidR="00D97A69" w:rsidRPr="00123AAF" w:rsidRDefault="00D97A69" w:rsidP="00123AAF">
      <w:pPr>
        <w:spacing w:line="440" w:lineRule="exact"/>
        <w:rPr>
          <w:rFonts w:ascii="Times New Roman" w:eastAsia="仿宋" w:hAnsi="Times New Roman" w:cs="Times New Roman"/>
          <w:sz w:val="24"/>
          <w:szCs w:val="24"/>
        </w:rPr>
      </w:pPr>
    </w:p>
    <w:p w:rsidR="00D97A69" w:rsidRPr="00123AAF" w:rsidRDefault="00083DBE" w:rsidP="00CA0344">
      <w:pPr>
        <w:spacing w:line="440" w:lineRule="exact"/>
        <w:outlineLvl w:val="0"/>
        <w:rPr>
          <w:rFonts w:ascii="Times New Roman" w:eastAsia="仿宋" w:hAnsi="Times New Roman" w:cs="Times New Roman"/>
          <w:b/>
          <w:sz w:val="24"/>
          <w:szCs w:val="24"/>
        </w:rPr>
      </w:pPr>
      <w:r w:rsidRPr="00123AAF">
        <w:rPr>
          <w:rFonts w:ascii="Times New Roman" w:eastAsia="仿宋" w:hAnsi="仿宋" w:cs="Times New Roman"/>
          <w:b/>
          <w:sz w:val="24"/>
          <w:szCs w:val="24"/>
        </w:rPr>
        <w:t>五、考核办法与评价结构比例</w:t>
      </w:r>
    </w:p>
    <w:p w:rsidR="00511B1B" w:rsidRPr="00511B1B" w:rsidRDefault="00104A64"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课程考核涵盖从课堂参与与讨论、实验设计方案形成与完善、实验过程控制与改进到实验报告形成与分享的全过程，</w:t>
      </w:r>
      <w:r w:rsidR="00511B1B" w:rsidRPr="00511B1B">
        <w:rPr>
          <w:rFonts w:ascii="Times New Roman" w:eastAsia="仿宋" w:hAnsi="Times New Roman" w:cs="Times New Roman" w:hint="eastAsia"/>
          <w:sz w:val="24"/>
          <w:szCs w:val="24"/>
        </w:rPr>
        <w:t>由任课教师、实验教师、助教、学生共同完成课程评价。课程的评价结构</w:t>
      </w:r>
      <w:r w:rsidR="00511B1B">
        <w:rPr>
          <w:rFonts w:ascii="Times New Roman" w:eastAsia="仿宋" w:hAnsi="Times New Roman" w:cs="Times New Roman" w:hint="eastAsia"/>
          <w:sz w:val="24"/>
          <w:szCs w:val="24"/>
        </w:rPr>
        <w:t>比例</w:t>
      </w:r>
      <w:r w:rsidR="00511B1B" w:rsidRPr="00511B1B">
        <w:rPr>
          <w:rFonts w:ascii="Times New Roman" w:eastAsia="仿宋" w:hAnsi="Times New Roman" w:cs="Times New Roman" w:hint="eastAsia"/>
          <w:sz w:val="24"/>
          <w:szCs w:val="24"/>
        </w:rPr>
        <w:t>如下：</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①</w:t>
      </w:r>
      <w:r w:rsidRPr="00511B1B">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课堂参与与讨论</w:t>
      </w:r>
      <w:r>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15%</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包括每位学生在实验过程中的参与度</w:t>
      </w:r>
      <w:r w:rsidR="002045AA">
        <w:rPr>
          <w:rFonts w:ascii="Times New Roman" w:eastAsia="仿宋" w:hAnsi="Times New Roman" w:cs="Times New Roman" w:hint="eastAsia"/>
          <w:sz w:val="24"/>
          <w:szCs w:val="24"/>
        </w:rPr>
        <w:t>、团队合作度、实验动物日常饲养和维护等</w:t>
      </w:r>
      <w:r w:rsidRPr="00511B1B">
        <w:rPr>
          <w:rFonts w:ascii="Times New Roman" w:eastAsia="仿宋" w:hAnsi="Times New Roman" w:cs="Times New Roman" w:hint="eastAsia"/>
          <w:sz w:val="24"/>
          <w:szCs w:val="24"/>
        </w:rPr>
        <w:t>10%</w:t>
      </w:r>
      <w:r w:rsidRPr="00511B1B">
        <w:rPr>
          <w:rFonts w:ascii="Times New Roman" w:eastAsia="仿宋" w:hAnsi="Times New Roman" w:cs="Times New Roman" w:hint="eastAsia"/>
          <w:sz w:val="24"/>
          <w:szCs w:val="24"/>
        </w:rPr>
        <w:t>，由任课教师、实验教师和组内互评共同决定；课堂讨论和大夏学堂发言情况</w:t>
      </w:r>
      <w:r w:rsidRPr="00511B1B">
        <w:rPr>
          <w:rFonts w:ascii="Times New Roman" w:eastAsia="仿宋" w:hAnsi="Times New Roman" w:cs="Times New Roman" w:hint="eastAsia"/>
          <w:sz w:val="24"/>
          <w:szCs w:val="24"/>
        </w:rPr>
        <w:t>5%</w:t>
      </w:r>
      <w:r w:rsidRPr="00511B1B">
        <w:rPr>
          <w:rFonts w:ascii="Times New Roman" w:eastAsia="仿宋" w:hAnsi="Times New Roman" w:cs="Times New Roman" w:hint="eastAsia"/>
          <w:sz w:val="24"/>
          <w:szCs w:val="24"/>
        </w:rPr>
        <w:t>，由任课教师根据课堂表现和大夏学堂使用情况决定。</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②</w:t>
      </w:r>
      <w:r w:rsidRPr="00511B1B">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实验设计方案</w:t>
      </w:r>
      <w:r>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30%</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每组需完成实验设计方案的撰写，包括选题背景、问题与假设、研究目的与意义、研究方法、研究过</w:t>
      </w:r>
      <w:r w:rsidR="002045AA">
        <w:rPr>
          <w:rFonts w:ascii="Times New Roman" w:eastAsia="仿宋" w:hAnsi="Times New Roman" w:cs="Times New Roman" w:hint="eastAsia"/>
          <w:sz w:val="24"/>
          <w:szCs w:val="24"/>
        </w:rPr>
        <w:t>程的设计和组织、需要的资源和条件、研究的可行性、预期的成果等，</w:t>
      </w:r>
      <w:r w:rsidRPr="00511B1B">
        <w:rPr>
          <w:rFonts w:ascii="Times New Roman" w:eastAsia="仿宋" w:hAnsi="Times New Roman" w:cs="Times New Roman" w:hint="eastAsia"/>
          <w:sz w:val="24"/>
          <w:szCs w:val="24"/>
        </w:rPr>
        <w:t>进行课堂展示和答辩</w:t>
      </w:r>
      <w:r w:rsidR="002045AA">
        <w:rPr>
          <w:rFonts w:ascii="Times New Roman" w:eastAsia="仿宋" w:hAnsi="Times New Roman" w:cs="Times New Roman" w:hint="eastAsia"/>
          <w:sz w:val="24"/>
          <w:szCs w:val="24"/>
        </w:rPr>
        <w:t>，并对其他各组的设计方案做出点评和建议</w:t>
      </w:r>
      <w:r w:rsidRPr="00511B1B">
        <w:rPr>
          <w:rFonts w:ascii="Times New Roman" w:eastAsia="仿宋" w:hAnsi="Times New Roman" w:cs="Times New Roman" w:hint="eastAsia"/>
          <w:sz w:val="24"/>
          <w:szCs w:val="24"/>
        </w:rPr>
        <w:t>。根据实验设计方案的具体评分标准，由任课教师、实验教师、助教、全班同学共同完成评分，教师分数占其中的</w:t>
      </w:r>
      <w:r w:rsidRPr="00511B1B">
        <w:rPr>
          <w:rFonts w:ascii="Times New Roman" w:eastAsia="仿宋" w:hAnsi="Times New Roman" w:cs="Times New Roman" w:hint="eastAsia"/>
          <w:sz w:val="24"/>
          <w:szCs w:val="24"/>
        </w:rPr>
        <w:t>50%</w:t>
      </w:r>
      <w:r w:rsidRPr="00511B1B">
        <w:rPr>
          <w:rFonts w:ascii="Times New Roman" w:eastAsia="仿宋" w:hAnsi="Times New Roman" w:cs="Times New Roman" w:hint="eastAsia"/>
          <w:sz w:val="24"/>
          <w:szCs w:val="24"/>
        </w:rPr>
        <w:t>。</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③</w:t>
      </w:r>
      <w:r w:rsidRPr="00511B1B">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实验过程控制</w:t>
      </w:r>
      <w:r>
        <w:rPr>
          <w:rFonts w:ascii="Times New Roman" w:eastAsia="仿宋" w:hAnsi="Times New Roman" w:cs="Times New Roman" w:hint="eastAsia"/>
          <w:sz w:val="24"/>
          <w:szCs w:val="24"/>
        </w:rPr>
        <w:tab/>
        <w:t xml:space="preserve"> </w:t>
      </w:r>
      <w:r w:rsidRPr="00511B1B">
        <w:rPr>
          <w:rFonts w:ascii="Times New Roman" w:eastAsia="仿宋" w:hAnsi="Times New Roman" w:cs="Times New Roman" w:hint="eastAsia"/>
          <w:sz w:val="24"/>
          <w:szCs w:val="24"/>
        </w:rPr>
        <w:t>20%</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每组需及时完成在线实验日志，记录每项活动的基本情况、研究活动过程、原始实验数据、研究中遇到的困难及解决办法、取得的阶段成果、发现的新问题等方面的内容，并与小组成员及教师进行讨论和分析，由任课教师和实验教师根据每组实验过程中的表现和实验日志进行评分。</w:t>
      </w:r>
    </w:p>
    <w:p w:rsidR="00511B1B" w:rsidRPr="00511B1B" w:rsidRDefault="00511B1B" w:rsidP="00CA0344">
      <w:pPr>
        <w:tabs>
          <w:tab w:val="left" w:pos="2552"/>
        </w:tabs>
        <w:spacing w:line="440" w:lineRule="exact"/>
        <w:ind w:firstLine="420"/>
        <w:outlineLvl w:val="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④</w:t>
      </w:r>
      <w:r w:rsidRPr="00511B1B">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研究报告与分享</w:t>
      </w:r>
      <w:r>
        <w:rPr>
          <w:rFonts w:ascii="Times New Roman" w:eastAsia="仿宋" w:hAnsi="Times New Roman" w:cs="Times New Roman" w:hint="eastAsia"/>
          <w:sz w:val="24"/>
          <w:szCs w:val="24"/>
        </w:rPr>
        <w:t xml:space="preserve"> </w:t>
      </w:r>
      <w:r w:rsidRPr="00511B1B">
        <w:rPr>
          <w:rFonts w:ascii="Times New Roman" w:eastAsia="仿宋" w:hAnsi="Times New Roman" w:cs="Times New Roman" w:hint="eastAsia"/>
          <w:sz w:val="24"/>
          <w:szCs w:val="24"/>
        </w:rPr>
        <w:t>35%</w:t>
      </w:r>
    </w:p>
    <w:p w:rsidR="00511B1B" w:rsidRPr="00511B1B" w:rsidRDefault="00511B1B" w:rsidP="00511B1B">
      <w:pPr>
        <w:spacing w:line="440" w:lineRule="exact"/>
        <w:ind w:firstLine="420"/>
        <w:rPr>
          <w:rFonts w:ascii="Times New Roman" w:eastAsia="仿宋" w:hAnsi="Times New Roman" w:cs="Times New Roman"/>
          <w:sz w:val="24"/>
          <w:szCs w:val="24"/>
        </w:rPr>
      </w:pPr>
      <w:r w:rsidRPr="00511B1B">
        <w:rPr>
          <w:rFonts w:ascii="Times New Roman" w:eastAsia="仿宋" w:hAnsi="Times New Roman" w:cs="Times New Roman" w:hint="eastAsia"/>
          <w:sz w:val="24"/>
          <w:szCs w:val="24"/>
        </w:rPr>
        <w:t>每组需根据实际实验进展完成研究过程的总结报告，已获得成果的可形成成果报告，没有获得研究结果的可写研究过程、失败原因分析和获得的启示，报告中须包含研究过程中的收获、感受和体验，并进行研究项目和问题解决策略的课堂分享。根据研究报告的具体评分标准，由任课教师、实验教师、助教、全班同学共同完成评分，教师分数占其中的</w:t>
      </w:r>
      <w:r w:rsidRPr="00511B1B">
        <w:rPr>
          <w:rFonts w:ascii="Times New Roman" w:eastAsia="仿宋" w:hAnsi="Times New Roman" w:cs="Times New Roman" w:hint="eastAsia"/>
          <w:sz w:val="24"/>
          <w:szCs w:val="24"/>
        </w:rPr>
        <w:t>50%</w:t>
      </w:r>
      <w:r w:rsidRPr="00511B1B">
        <w:rPr>
          <w:rFonts w:ascii="Times New Roman" w:eastAsia="仿宋" w:hAnsi="Times New Roman" w:cs="Times New Roman" w:hint="eastAsia"/>
          <w:sz w:val="24"/>
          <w:szCs w:val="24"/>
        </w:rPr>
        <w:t>。</w:t>
      </w:r>
    </w:p>
    <w:p w:rsidR="00104A64" w:rsidRDefault="00104A64" w:rsidP="00CA0344">
      <w:pPr>
        <w:spacing w:line="440" w:lineRule="exact"/>
        <w:ind w:firstLine="420"/>
        <w:outlineLvl w:val="0"/>
        <w:rPr>
          <w:rFonts w:ascii="Times New Roman" w:eastAsia="仿宋" w:hAnsi="Times New Roman" w:cs="Times New Roman"/>
          <w:sz w:val="24"/>
          <w:szCs w:val="24"/>
        </w:rPr>
      </w:pPr>
      <w:r>
        <w:rPr>
          <w:rFonts w:ascii="Times New Roman" w:eastAsia="仿宋" w:hAnsi="Times New Roman" w:cs="Times New Roman" w:hint="eastAsia"/>
          <w:sz w:val="24"/>
          <w:szCs w:val="24"/>
        </w:rPr>
        <w:t>⑤</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激励性评价</w:t>
      </w:r>
    </w:p>
    <w:p w:rsidR="00104A64" w:rsidRDefault="00104A64" w:rsidP="00511B1B">
      <w:pPr>
        <w:spacing w:line="440" w:lineRule="exact"/>
        <w:ind w:firstLine="42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在实验过程中积极思考、勇于创新、提出创新见解</w:t>
      </w:r>
      <w:r w:rsidR="002045AA">
        <w:rPr>
          <w:rFonts w:ascii="Times New Roman" w:eastAsia="仿宋" w:hAnsi="Times New Roman" w:cs="Times New Roman" w:hint="eastAsia"/>
          <w:sz w:val="24"/>
          <w:szCs w:val="24"/>
        </w:rPr>
        <w:t>以及在团队合作、责任承担、互助互享中表现突出</w:t>
      </w:r>
      <w:r>
        <w:rPr>
          <w:rFonts w:ascii="Times New Roman" w:eastAsia="仿宋" w:hAnsi="Times New Roman" w:cs="Times New Roman" w:hint="eastAsia"/>
          <w:sz w:val="24"/>
          <w:szCs w:val="24"/>
        </w:rPr>
        <w:t>的同学将获得适当激励和加分。</w:t>
      </w:r>
    </w:p>
    <w:sectPr w:rsidR="00104A64" w:rsidSect="00D97A6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25A" w:rsidRDefault="009C325A" w:rsidP="001F25E8">
      <w:r>
        <w:separator/>
      </w:r>
    </w:p>
  </w:endnote>
  <w:endnote w:type="continuationSeparator" w:id="0">
    <w:p w:rsidR="009C325A" w:rsidRDefault="009C325A" w:rsidP="001F25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1917905"/>
      <w:docPartObj>
        <w:docPartGallery w:val="Page Numbers (Bottom of Page)"/>
        <w:docPartUnique/>
      </w:docPartObj>
    </w:sdtPr>
    <w:sdtContent>
      <w:p w:rsidR="001B45E0" w:rsidRDefault="00247926">
        <w:pPr>
          <w:pStyle w:val="a4"/>
          <w:jc w:val="center"/>
        </w:pPr>
        <w:fldSimple w:instr=" PAGE   \* MERGEFORMAT ">
          <w:r w:rsidR="00CC3891" w:rsidRPr="00CC3891">
            <w:rPr>
              <w:noProof/>
              <w:lang w:val="zh-CN"/>
            </w:rPr>
            <w:t>3</w:t>
          </w:r>
        </w:fldSimple>
      </w:p>
    </w:sdtContent>
  </w:sdt>
  <w:p w:rsidR="001B45E0" w:rsidRDefault="001B45E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25A" w:rsidRDefault="009C325A" w:rsidP="001F25E8">
      <w:r>
        <w:separator/>
      </w:r>
    </w:p>
  </w:footnote>
  <w:footnote w:type="continuationSeparator" w:id="0">
    <w:p w:rsidR="009C325A" w:rsidRDefault="009C325A" w:rsidP="001F25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7A69"/>
    <w:rsid w:val="00001562"/>
    <w:rsid w:val="00014F51"/>
    <w:rsid w:val="00030541"/>
    <w:rsid w:val="00046EF0"/>
    <w:rsid w:val="00051BAD"/>
    <w:rsid w:val="00052453"/>
    <w:rsid w:val="00074C5E"/>
    <w:rsid w:val="00083DBE"/>
    <w:rsid w:val="000969E7"/>
    <w:rsid w:val="00104A64"/>
    <w:rsid w:val="00122810"/>
    <w:rsid w:val="00123AAF"/>
    <w:rsid w:val="00123F7A"/>
    <w:rsid w:val="0019247A"/>
    <w:rsid w:val="00192511"/>
    <w:rsid w:val="001B45E0"/>
    <w:rsid w:val="001D38F6"/>
    <w:rsid w:val="001D54D4"/>
    <w:rsid w:val="001F25E8"/>
    <w:rsid w:val="002045AA"/>
    <w:rsid w:val="00223DE2"/>
    <w:rsid w:val="00247926"/>
    <w:rsid w:val="00254EAC"/>
    <w:rsid w:val="00256C49"/>
    <w:rsid w:val="002A2B0D"/>
    <w:rsid w:val="002A3D3C"/>
    <w:rsid w:val="002C145A"/>
    <w:rsid w:val="002E3413"/>
    <w:rsid w:val="00305973"/>
    <w:rsid w:val="0033195C"/>
    <w:rsid w:val="003447DB"/>
    <w:rsid w:val="003643E7"/>
    <w:rsid w:val="003723BD"/>
    <w:rsid w:val="003B432A"/>
    <w:rsid w:val="0043007F"/>
    <w:rsid w:val="004413B1"/>
    <w:rsid w:val="00451F73"/>
    <w:rsid w:val="004558F0"/>
    <w:rsid w:val="004734B5"/>
    <w:rsid w:val="004A19C5"/>
    <w:rsid w:val="004A3A16"/>
    <w:rsid w:val="004D0A28"/>
    <w:rsid w:val="004D59B9"/>
    <w:rsid w:val="004F4C1B"/>
    <w:rsid w:val="005118AF"/>
    <w:rsid w:val="00511B1B"/>
    <w:rsid w:val="005311B1"/>
    <w:rsid w:val="00577D7D"/>
    <w:rsid w:val="00582DF3"/>
    <w:rsid w:val="005835B8"/>
    <w:rsid w:val="005C2552"/>
    <w:rsid w:val="0060690D"/>
    <w:rsid w:val="006107DF"/>
    <w:rsid w:val="00614C68"/>
    <w:rsid w:val="00625ED1"/>
    <w:rsid w:val="00676D46"/>
    <w:rsid w:val="00683297"/>
    <w:rsid w:val="00685241"/>
    <w:rsid w:val="006F2EEC"/>
    <w:rsid w:val="00712396"/>
    <w:rsid w:val="00726E77"/>
    <w:rsid w:val="00733D4D"/>
    <w:rsid w:val="00765065"/>
    <w:rsid w:val="00782958"/>
    <w:rsid w:val="007B0391"/>
    <w:rsid w:val="007C71BA"/>
    <w:rsid w:val="007C737D"/>
    <w:rsid w:val="007D0FB9"/>
    <w:rsid w:val="007E2CCB"/>
    <w:rsid w:val="008215CD"/>
    <w:rsid w:val="008402D5"/>
    <w:rsid w:val="0084591A"/>
    <w:rsid w:val="00855C8A"/>
    <w:rsid w:val="00857D43"/>
    <w:rsid w:val="0086436D"/>
    <w:rsid w:val="0086723D"/>
    <w:rsid w:val="00871163"/>
    <w:rsid w:val="00897C01"/>
    <w:rsid w:val="00897F9C"/>
    <w:rsid w:val="008E57F7"/>
    <w:rsid w:val="00933052"/>
    <w:rsid w:val="009331BC"/>
    <w:rsid w:val="00953BD5"/>
    <w:rsid w:val="00962D40"/>
    <w:rsid w:val="00980F57"/>
    <w:rsid w:val="009B4548"/>
    <w:rsid w:val="009C325A"/>
    <w:rsid w:val="009E1D9F"/>
    <w:rsid w:val="009E3519"/>
    <w:rsid w:val="009E58F8"/>
    <w:rsid w:val="009F7370"/>
    <w:rsid w:val="00A13067"/>
    <w:rsid w:val="00A31A98"/>
    <w:rsid w:val="00A4020F"/>
    <w:rsid w:val="00A551F2"/>
    <w:rsid w:val="00A55E13"/>
    <w:rsid w:val="00AA0B69"/>
    <w:rsid w:val="00AA6C18"/>
    <w:rsid w:val="00AB406A"/>
    <w:rsid w:val="00AF6D32"/>
    <w:rsid w:val="00B01A48"/>
    <w:rsid w:val="00B0497B"/>
    <w:rsid w:val="00B05C81"/>
    <w:rsid w:val="00B11DEA"/>
    <w:rsid w:val="00B53BEC"/>
    <w:rsid w:val="00B73EF0"/>
    <w:rsid w:val="00B819C9"/>
    <w:rsid w:val="00B8685F"/>
    <w:rsid w:val="00B90698"/>
    <w:rsid w:val="00B952CD"/>
    <w:rsid w:val="00BD0070"/>
    <w:rsid w:val="00C50BFC"/>
    <w:rsid w:val="00C9478F"/>
    <w:rsid w:val="00CA0344"/>
    <w:rsid w:val="00CC3891"/>
    <w:rsid w:val="00CC5239"/>
    <w:rsid w:val="00CF5B41"/>
    <w:rsid w:val="00D56F4E"/>
    <w:rsid w:val="00D67D7C"/>
    <w:rsid w:val="00D74C7F"/>
    <w:rsid w:val="00D77D25"/>
    <w:rsid w:val="00D97A69"/>
    <w:rsid w:val="00DF78C9"/>
    <w:rsid w:val="00E24C14"/>
    <w:rsid w:val="00E2709C"/>
    <w:rsid w:val="00E5127C"/>
    <w:rsid w:val="00E539C9"/>
    <w:rsid w:val="00E97297"/>
    <w:rsid w:val="00EA5402"/>
    <w:rsid w:val="00EA55AC"/>
    <w:rsid w:val="00EF2DB9"/>
    <w:rsid w:val="00F25A52"/>
    <w:rsid w:val="00F60552"/>
    <w:rsid w:val="00F858BB"/>
    <w:rsid w:val="00F9364A"/>
    <w:rsid w:val="00FB6AD7"/>
    <w:rsid w:val="00FE2BF8"/>
    <w:rsid w:val="267530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7A6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F25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F25E8"/>
    <w:rPr>
      <w:kern w:val="2"/>
      <w:sz w:val="18"/>
      <w:szCs w:val="18"/>
    </w:rPr>
  </w:style>
  <w:style w:type="paragraph" w:styleId="a4">
    <w:name w:val="footer"/>
    <w:basedOn w:val="a"/>
    <w:link w:val="Char0"/>
    <w:uiPriority w:val="99"/>
    <w:rsid w:val="001F25E8"/>
    <w:pPr>
      <w:tabs>
        <w:tab w:val="center" w:pos="4153"/>
        <w:tab w:val="right" w:pos="8306"/>
      </w:tabs>
      <w:snapToGrid w:val="0"/>
      <w:jc w:val="left"/>
    </w:pPr>
    <w:rPr>
      <w:sz w:val="18"/>
      <w:szCs w:val="18"/>
    </w:rPr>
  </w:style>
  <w:style w:type="character" w:customStyle="1" w:styleId="Char0">
    <w:name w:val="页脚 Char"/>
    <w:basedOn w:val="a0"/>
    <w:link w:val="a4"/>
    <w:uiPriority w:val="99"/>
    <w:rsid w:val="001F25E8"/>
    <w:rPr>
      <w:kern w:val="2"/>
      <w:sz w:val="18"/>
      <w:szCs w:val="18"/>
    </w:rPr>
  </w:style>
  <w:style w:type="paragraph" w:styleId="a5">
    <w:name w:val="Balloon Text"/>
    <w:basedOn w:val="a"/>
    <w:link w:val="Char1"/>
    <w:rsid w:val="00BD0070"/>
    <w:rPr>
      <w:sz w:val="18"/>
      <w:szCs w:val="18"/>
    </w:rPr>
  </w:style>
  <w:style w:type="character" w:customStyle="1" w:styleId="Char1">
    <w:name w:val="批注框文本 Char"/>
    <w:basedOn w:val="a0"/>
    <w:link w:val="a5"/>
    <w:rsid w:val="00BD0070"/>
    <w:rPr>
      <w:kern w:val="2"/>
      <w:sz w:val="18"/>
      <w:szCs w:val="18"/>
    </w:rPr>
  </w:style>
  <w:style w:type="paragraph" w:styleId="a6">
    <w:name w:val="Document Map"/>
    <w:basedOn w:val="a"/>
    <w:link w:val="Char2"/>
    <w:rsid w:val="00CA0344"/>
    <w:rPr>
      <w:rFonts w:ascii="宋体" w:eastAsia="宋体"/>
      <w:sz w:val="18"/>
      <w:szCs w:val="18"/>
    </w:rPr>
  </w:style>
  <w:style w:type="character" w:customStyle="1" w:styleId="Char2">
    <w:name w:val="文档结构图 Char"/>
    <w:basedOn w:val="a0"/>
    <w:link w:val="a6"/>
    <w:rsid w:val="00CA0344"/>
    <w:rPr>
      <w:rFonts w:ascii="宋体" w:eastAsia="宋体"/>
      <w:kern w:val="2"/>
      <w:sz w:val="18"/>
      <w:szCs w:val="18"/>
    </w:rPr>
  </w:style>
</w:styles>
</file>

<file path=word/webSettings.xml><?xml version="1.0" encoding="utf-8"?>
<w:webSettings xmlns:r="http://schemas.openxmlformats.org/officeDocument/2006/relationships" xmlns:w="http://schemas.openxmlformats.org/wordprocessingml/2006/main">
  <w:divs>
    <w:div w:id="386881440">
      <w:bodyDiv w:val="1"/>
      <w:marLeft w:val="0"/>
      <w:marRight w:val="0"/>
      <w:marTop w:val="0"/>
      <w:marBottom w:val="0"/>
      <w:divBdr>
        <w:top w:val="none" w:sz="0" w:space="0" w:color="auto"/>
        <w:left w:val="none" w:sz="0" w:space="0" w:color="auto"/>
        <w:bottom w:val="none" w:sz="0" w:space="0" w:color="auto"/>
        <w:right w:val="none" w:sz="0" w:space="0" w:color="auto"/>
      </w:divBdr>
    </w:div>
    <w:div w:id="575044841">
      <w:bodyDiv w:val="1"/>
      <w:marLeft w:val="0"/>
      <w:marRight w:val="0"/>
      <w:marTop w:val="0"/>
      <w:marBottom w:val="0"/>
      <w:divBdr>
        <w:top w:val="none" w:sz="0" w:space="0" w:color="auto"/>
        <w:left w:val="none" w:sz="0" w:space="0" w:color="auto"/>
        <w:bottom w:val="none" w:sz="0" w:space="0" w:color="auto"/>
        <w:right w:val="none" w:sz="0" w:space="0" w:color="auto"/>
      </w:divBdr>
    </w:div>
    <w:div w:id="1171599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9F547C-06F1-4C4C-A382-28064AE1E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1480</TotalTime>
  <Pages>6</Pages>
  <Words>588</Words>
  <Characters>3353</Characters>
  <Application>Microsoft Office Word</Application>
  <DocSecurity>0</DocSecurity>
  <Lines>27</Lines>
  <Paragraphs>7</Paragraphs>
  <ScaleCrop>false</ScaleCrop>
  <Company>Lenovo</Company>
  <LinksUpToDate>false</LinksUpToDate>
  <CharactersWithSpaces>3934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cui</dc:creator>
  <cp:lastModifiedBy>lenovo</cp:lastModifiedBy>
  <cp:revision>81</cp:revision>
  <dcterms:created xsi:type="dcterms:W3CDTF">2017-08-01T03:33:00Z</dcterms:created>
  <dcterms:modified xsi:type="dcterms:W3CDTF">2018-06-04T08:39:00Z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